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C5" w:rsidRDefault="006628C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</w:t>
      </w:r>
    </w:p>
    <w:p w:rsidR="006628C5" w:rsidRDefault="006628C5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8C5" w:rsidRDefault="006628C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zakupie podręczników*/materiałów edukacyjnych*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rok szkolny 2016/2017 zakupione i wymienione poniżej podręczniki/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edukacyjne dla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…………………………………, ucznia klasy…… PESEL ………..…….............. 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(imię i nazwisko ucznia )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……………….………………………………………………..   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(nazwa szkoły)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Rządowego programu pomocy uczniom w 2016 r. „Wyprawka szkolna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6628C5" w:rsidRDefault="006628C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1. ……………………………………………………………….............................................       …………........                                                               </w:t>
      </w:r>
      <w:r>
        <w:rPr>
          <w:sz w:val="20"/>
          <w:szCs w:val="20"/>
        </w:rPr>
        <w:t xml:space="preserve">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2. ………………………………………………………………............................................         …………........                                                         </w:t>
      </w:r>
      <w:r>
        <w:rPr>
          <w:sz w:val="20"/>
          <w:szCs w:val="20"/>
        </w:rPr>
        <w:t xml:space="preserve"> 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3. ………………………………………………………………............................................          …………........                                                              </w:t>
      </w:r>
      <w:r>
        <w:rPr>
          <w:sz w:val="20"/>
          <w:szCs w:val="20"/>
        </w:rPr>
        <w:t>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4. ………………………………………………………………............................................         …………........                                                       </w:t>
      </w:r>
      <w:r>
        <w:rPr>
          <w:sz w:val="20"/>
          <w:szCs w:val="20"/>
        </w:rPr>
        <w:t xml:space="preserve">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5 ……………………………………………………………….............................................          …………........                                                      </w:t>
      </w:r>
      <w:r>
        <w:rPr>
          <w:sz w:val="20"/>
          <w:szCs w:val="20"/>
        </w:rPr>
        <w:t xml:space="preserve">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6. ……………………………………………………………….............................................          …………........                                                       </w:t>
      </w:r>
      <w:r>
        <w:rPr>
          <w:sz w:val="20"/>
          <w:szCs w:val="20"/>
        </w:rPr>
        <w:t xml:space="preserve">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7. ………………………………………………………………..............................................       …………........                                                              </w:t>
      </w:r>
      <w:r>
        <w:rPr>
          <w:sz w:val="20"/>
          <w:szCs w:val="20"/>
        </w:rPr>
        <w:t>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(cena)</w:t>
      </w:r>
    </w:p>
    <w:p w:rsidR="006628C5" w:rsidRDefault="006628C5" w:rsidP="00084437">
      <w:pPr>
        <w:spacing w:line="240" w:lineRule="auto"/>
        <w:rPr>
          <w:sz w:val="20"/>
          <w:szCs w:val="20"/>
        </w:rPr>
      </w:pPr>
      <w:r>
        <w:t xml:space="preserve">8. ………………………………………………………………...............................................       …………........                                                                     </w:t>
      </w:r>
      <w:r>
        <w:rPr>
          <w:sz w:val="20"/>
          <w:szCs w:val="20"/>
        </w:rPr>
        <w:t xml:space="preserve">   (tytuł, autor podręcznika)/materiały edukacyjne</w:t>
      </w:r>
      <w:r>
        <w:t xml:space="preserve"> </w:t>
      </w:r>
      <w:r w:rsidRPr="0056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(cena)</w:t>
      </w:r>
    </w:p>
    <w:p w:rsidR="006628C5" w:rsidRDefault="006628C5" w:rsidP="00AB56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RAZEM …………..…………</w:t>
      </w:r>
    </w:p>
    <w:p w:rsidR="006628C5" w:rsidRDefault="006628C5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628C5" w:rsidRDefault="006628C5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6628C5" w:rsidRDefault="006628C5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6628C5" w:rsidRDefault="006628C5" w:rsidP="00AB560B">
      <w:pPr>
        <w:spacing w:after="0" w:line="100" w:lineRule="atLeas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data i czytelny podpis rodzica - opiekuna )</w:t>
      </w:r>
    </w:p>
    <w:tbl>
      <w:tblPr>
        <w:tblW w:w="92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6628C5" w:rsidTr="00AB560B">
        <w:trPr>
          <w:trHeight w:val="1635"/>
        </w:trPr>
        <w:tc>
          <w:tcPr>
            <w:tcW w:w="9285" w:type="dxa"/>
          </w:tcPr>
          <w:p w:rsidR="006628C5" w:rsidRPr="00084437" w:rsidRDefault="006628C5" w:rsidP="00AB560B">
            <w:pPr>
              <w:spacing w:line="100" w:lineRule="atLeast"/>
              <w:ind w:left="52"/>
              <w:jc w:val="both"/>
              <w:rPr>
                <w:rFonts w:ascii="Times New Roman" w:hAnsi="Times New Roman" w:cs="Times New Roman"/>
                <w:bCs/>
              </w:rPr>
            </w:pPr>
            <w:r w:rsidRPr="00084437">
              <w:rPr>
                <w:rFonts w:ascii="Times New Roman" w:hAnsi="Times New Roman" w:cs="Times New Roman"/>
                <w:bCs/>
              </w:rPr>
              <w:t>Rządowy program pomocy uczniom w 2016 r. – „Wyprawka szkolna”</w:t>
            </w:r>
          </w:p>
          <w:p w:rsidR="006628C5" w:rsidRDefault="006628C5" w:rsidP="00AB560B">
            <w:pPr>
              <w:spacing w:line="100" w:lineRule="atLeast"/>
              <w:ind w:left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437">
              <w:rPr>
                <w:rFonts w:ascii="Times New Roman" w:hAnsi="Times New Roman" w:cs="Times New Roman"/>
                <w:bCs/>
              </w:rPr>
              <w:t xml:space="preserve"> Zatwierdzona kwota do zwrotu ……………………złotych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 w:rsidRPr="00084437">
              <w:rPr>
                <w:rFonts w:ascii="Times New Roman" w:hAnsi="Times New Roman" w:cs="Times New Roman"/>
                <w:bCs/>
              </w:rPr>
              <w:t>Podręczniki do kształcenia ogólnego*/specjalnego* ujęte w oświadczeniu są dopuszczone do użytku szkolnego przez ministra właściwego do spraw oświaty i wychowania, a materiały edukacyjne są zgodne z art. 3 pkt 24 ustawy z dnia 7 września 1991 r. o systemie oświaty</w:t>
            </w:r>
          </w:p>
        </w:tc>
      </w:tr>
    </w:tbl>
    <w:p w:rsidR="006628C5" w:rsidRDefault="006628C5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628C5" w:rsidRDefault="006628C5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6628C5" w:rsidRDefault="006628C5" w:rsidP="00084437">
      <w:pPr>
        <w:spacing w:after="0" w:line="100" w:lineRule="atLeas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(Data, pieczęć i podpis dyrektora szkoły)</w:t>
      </w:r>
    </w:p>
    <w:p w:rsidR="006628C5" w:rsidRPr="00EC64DE" w:rsidRDefault="006628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6628C5" w:rsidRPr="00EC64DE" w:rsidSect="008F1614">
      <w:pgSz w:w="11905" w:h="16837"/>
      <w:pgMar w:top="1417" w:right="1417" w:bottom="851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E"/>
    <w:rsid w:val="00084437"/>
    <w:rsid w:val="0014113F"/>
    <w:rsid w:val="00163A3D"/>
    <w:rsid w:val="00185767"/>
    <w:rsid w:val="00540268"/>
    <w:rsid w:val="00563C59"/>
    <w:rsid w:val="005D3B90"/>
    <w:rsid w:val="005D3FDC"/>
    <w:rsid w:val="006628C5"/>
    <w:rsid w:val="00760290"/>
    <w:rsid w:val="008A1457"/>
    <w:rsid w:val="008F1614"/>
    <w:rsid w:val="00AB560B"/>
    <w:rsid w:val="00BD33E0"/>
    <w:rsid w:val="00D361C7"/>
    <w:rsid w:val="00EC64DE"/>
    <w:rsid w:val="00F12D48"/>
    <w:rsid w:val="00F54EEE"/>
    <w:rsid w:val="00F7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4"/>
    <w:pPr>
      <w:suppressAutoHyphens/>
      <w:spacing w:after="200" w:line="276" w:lineRule="auto"/>
    </w:pPr>
    <w:rPr>
      <w:rFonts w:ascii="Calibri" w:hAnsi="Calibri" w:cs="font219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8F1614"/>
  </w:style>
  <w:style w:type="paragraph" w:customStyle="1" w:styleId="Nagwek1">
    <w:name w:val="Nagłówek1"/>
    <w:basedOn w:val="Normal"/>
    <w:next w:val="BodyText"/>
    <w:uiPriority w:val="99"/>
    <w:rsid w:val="008F16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EEE"/>
    <w:rPr>
      <w:rFonts w:ascii="Calibri" w:hAnsi="Calibri" w:cs="font219"/>
      <w:kern w:val="1"/>
      <w:lang w:eastAsia="ar-SA" w:bidi="ar-SA"/>
    </w:rPr>
  </w:style>
  <w:style w:type="paragraph" w:styleId="List">
    <w:name w:val="List"/>
    <w:basedOn w:val="BodyText"/>
    <w:uiPriority w:val="99"/>
    <w:rsid w:val="008F1614"/>
    <w:rPr>
      <w:rFonts w:cs="Tahoma"/>
    </w:rPr>
  </w:style>
  <w:style w:type="paragraph" w:customStyle="1" w:styleId="Podpis1">
    <w:name w:val="Podpis1"/>
    <w:basedOn w:val="Normal"/>
    <w:uiPriority w:val="99"/>
    <w:rsid w:val="008F16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F161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515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OEM</dc:creator>
  <cp:keywords/>
  <dc:description/>
  <cp:lastModifiedBy>user</cp:lastModifiedBy>
  <cp:revision>5</cp:revision>
  <cp:lastPrinted>2016-08-22T11:32:00Z</cp:lastPrinted>
  <dcterms:created xsi:type="dcterms:W3CDTF">2016-08-22T09:50:00Z</dcterms:created>
  <dcterms:modified xsi:type="dcterms:W3CDTF">2016-08-22T12:19:00Z</dcterms:modified>
</cp:coreProperties>
</file>