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right"/>
        <w:rPr>
          <w:b w:val="0"/>
          <w:bCs w:val="0"/>
          <w:sz w:val="16"/>
          <w:szCs w:val="16"/>
        </w:rPr>
      </w:pPr>
      <w:r>
        <w:rPr>
          <w:b w:val="0"/>
          <w:bCs w:val="0"/>
          <w:sz w:val="16"/>
          <w:szCs w:val="16"/>
        </w:rPr>
        <w:t>Załącznik nr 2</w:t>
      </w:r>
    </w:p>
    <w:p>
      <w:pPr>
        <w:pStyle w:val="7"/>
        <w:jc w:val="right"/>
        <w:rPr>
          <w:b w:val="0"/>
          <w:bCs w:val="0"/>
          <w:sz w:val="16"/>
          <w:szCs w:val="16"/>
        </w:rPr>
      </w:pPr>
      <w:r>
        <w:rPr>
          <w:b w:val="0"/>
          <w:bCs w:val="0"/>
          <w:sz w:val="16"/>
          <w:szCs w:val="16"/>
        </w:rPr>
        <w:t xml:space="preserve"> Do ogłoszenia</w:t>
      </w:r>
    </w:p>
    <w:p>
      <w:pPr>
        <w:pStyle w:val="7"/>
        <w:jc w:val="right"/>
        <w:rPr>
          <w:b w:val="0"/>
          <w:bCs w:val="0"/>
          <w:sz w:val="16"/>
          <w:szCs w:val="16"/>
        </w:rPr>
      </w:pPr>
      <w:r>
        <w:rPr>
          <w:b w:val="0"/>
          <w:bCs w:val="0"/>
          <w:sz w:val="16"/>
          <w:szCs w:val="16"/>
        </w:rPr>
        <w:t xml:space="preserve">                                            O konkursie ofert na realizację </w:t>
      </w:r>
    </w:p>
    <w:p>
      <w:pPr>
        <w:pStyle w:val="7"/>
        <w:jc w:val="right"/>
        <w:rPr>
          <w:b w:val="0"/>
          <w:bCs w:val="0"/>
          <w:sz w:val="16"/>
          <w:szCs w:val="16"/>
        </w:rPr>
      </w:pPr>
      <w:r>
        <w:rPr>
          <w:b w:val="0"/>
          <w:bCs w:val="0"/>
          <w:sz w:val="16"/>
          <w:szCs w:val="16"/>
        </w:rPr>
        <w:t>Zadania z zakresu zdrowia publicznego</w:t>
      </w:r>
    </w:p>
    <w:p>
      <w:pPr>
        <w:autoSpaceDE w:val="0"/>
        <w:autoSpaceDN w:val="0"/>
        <w:adjustRightInd w:val="0"/>
        <w:spacing w:before="240"/>
        <w:ind w:right="50"/>
        <w:jc w:val="center"/>
        <w:rPr>
          <w:rFonts w:eastAsiaTheme="minorHAnsi"/>
          <w:b/>
          <w:bCs/>
          <w:sz w:val="22"/>
          <w:szCs w:val="22"/>
          <w:lang w:eastAsia="en-US"/>
        </w:rPr>
      </w:pPr>
    </w:p>
    <w:p>
      <w:pPr>
        <w:autoSpaceDE w:val="0"/>
        <w:autoSpaceDN w:val="0"/>
        <w:adjustRightInd w:val="0"/>
        <w:spacing w:before="240"/>
        <w:ind w:right="50"/>
        <w:jc w:val="center"/>
        <w:rPr>
          <w:rFonts w:eastAsiaTheme="minorHAnsi"/>
          <w:b/>
          <w:bCs/>
          <w:sz w:val="22"/>
          <w:szCs w:val="22"/>
          <w:lang w:eastAsia="en-US"/>
        </w:rPr>
      </w:pPr>
      <w:r>
        <w:rPr>
          <w:rFonts w:eastAsiaTheme="minorHAnsi"/>
          <w:b/>
          <w:bCs/>
          <w:sz w:val="22"/>
          <w:szCs w:val="22"/>
          <w:lang w:eastAsia="en-US"/>
        </w:rPr>
        <w:t>UMOWA O REALIZACJĘ ZADANIA PUBLICZNEGO</w:t>
      </w:r>
      <w:r>
        <w:rPr>
          <w:rFonts w:eastAsiaTheme="minorHAnsi"/>
          <w:b/>
          <w:bCs/>
          <w:sz w:val="22"/>
          <w:szCs w:val="22"/>
          <w:lang w:val="pl-PL" w:eastAsia="en-US"/>
        </w:rPr>
        <w:t xml:space="preserve"> </w:t>
      </w:r>
    </w:p>
    <w:p>
      <w:pPr>
        <w:ind w:right="50"/>
        <w:jc w:val="center"/>
        <w:rPr>
          <w:sz w:val="20"/>
          <w:szCs w:val="20"/>
        </w:rPr>
      </w:pPr>
      <w:r>
        <w:rPr>
          <w:rFonts w:eastAsiaTheme="minorHAnsi"/>
          <w:sz w:val="20"/>
          <w:szCs w:val="20"/>
          <w:lang w:eastAsia="en-US"/>
        </w:rPr>
        <w:t>w trybie ustawy z dnia 11 września 2015 r o zdrowiu publicznym (Dz. U poz. 1916)</w:t>
      </w:r>
    </w:p>
    <w:p>
      <w:pPr>
        <w:autoSpaceDE w:val="0"/>
        <w:autoSpaceDN w:val="0"/>
        <w:adjustRightInd w:val="0"/>
        <w:spacing w:before="120" w:line="240" w:lineRule="auto"/>
        <w:ind w:right="51"/>
        <w:rPr>
          <w:rFonts w:eastAsiaTheme="minorHAnsi"/>
          <w:b/>
          <w:bCs/>
          <w:color w:val="auto"/>
          <w:sz w:val="22"/>
          <w:szCs w:val="22"/>
          <w:lang w:val="pl-PL" w:eastAsia="en-US"/>
        </w:rPr>
      </w:pPr>
      <w:r>
        <w:rPr>
          <w:rFonts w:eastAsiaTheme="minorHAnsi"/>
          <w:sz w:val="22"/>
          <w:szCs w:val="22"/>
          <w:lang w:eastAsia="en-US"/>
        </w:rPr>
        <w:t>pod tytułem:</w:t>
      </w:r>
      <w:r>
        <w:rPr>
          <w:rFonts w:eastAsiaTheme="minorHAnsi"/>
          <w:sz w:val="22"/>
          <w:szCs w:val="22"/>
          <w:lang w:val="pl-PL" w:eastAsia="en-US"/>
        </w:rPr>
        <w:t xml:space="preserve"> ..................................................................</w:t>
      </w:r>
      <w:bookmarkStart w:id="0" w:name="_GoBack"/>
      <w:bookmarkEnd w:id="0"/>
      <w:r>
        <w:rPr>
          <w:rFonts w:cs="Times New Roman"/>
          <w:b w:val="0"/>
          <w:bCs w:val="0"/>
          <w:color w:val="auto"/>
          <w:sz w:val="24"/>
          <w:szCs w:val="24"/>
          <w:lang w:val="pl-PL"/>
        </w:rPr>
        <w:t xml:space="preserve">, </w:t>
      </w:r>
      <w:r>
        <w:rPr>
          <w:rFonts w:eastAsiaTheme="minorHAnsi"/>
          <w:b w:val="0"/>
          <w:bCs w:val="0"/>
          <w:color w:val="auto"/>
          <w:sz w:val="22"/>
          <w:szCs w:val="22"/>
          <w:lang w:eastAsia="en-US"/>
        </w:rPr>
        <w:t>z</w:t>
      </w:r>
      <w:r>
        <w:rPr>
          <w:rFonts w:eastAsiaTheme="minorHAnsi"/>
          <w:color w:val="auto"/>
          <w:sz w:val="22"/>
          <w:szCs w:val="22"/>
          <w:lang w:eastAsia="en-US"/>
        </w:rPr>
        <w:t xml:space="preserve">awarta w dniu </w:t>
      </w:r>
      <w:r>
        <w:rPr>
          <w:rFonts w:eastAsiaTheme="minorHAnsi"/>
          <w:b/>
          <w:bCs/>
          <w:color w:val="auto"/>
          <w:sz w:val="22"/>
          <w:szCs w:val="22"/>
          <w:lang w:val="pl-PL" w:eastAsia="en-US"/>
        </w:rPr>
        <w:t>......................... 2017r.</w:t>
      </w:r>
    </w:p>
    <w:p>
      <w:pPr>
        <w:spacing w:line="360" w:lineRule="auto"/>
      </w:pPr>
    </w:p>
    <w:p>
      <w:pPr>
        <w:spacing w:line="360" w:lineRule="auto"/>
      </w:pPr>
      <w:r>
        <w:t xml:space="preserve">między: </w:t>
      </w:r>
    </w:p>
    <w:p>
      <w:pPr>
        <w:autoSpaceDE w:val="0"/>
        <w:autoSpaceDN w:val="0"/>
        <w:adjustRightInd w:val="0"/>
        <w:spacing w:line="360" w:lineRule="auto"/>
        <w:ind w:right="50"/>
        <w:rPr>
          <w:rFonts w:eastAsiaTheme="minorHAnsi"/>
          <w:sz w:val="22"/>
          <w:szCs w:val="22"/>
          <w:lang w:val="pl-PL" w:eastAsia="en-US"/>
        </w:rPr>
      </w:pPr>
      <w:r>
        <w:rPr>
          <w:rFonts w:eastAsiaTheme="minorHAnsi"/>
          <w:sz w:val="22"/>
          <w:szCs w:val="22"/>
          <w:lang w:val="pl-PL" w:eastAsia="en-US"/>
        </w:rPr>
        <w:t>Gminą Czarny Dunajec</w:t>
      </w:r>
    </w:p>
    <w:p>
      <w:pPr>
        <w:autoSpaceDE w:val="0"/>
        <w:autoSpaceDN w:val="0"/>
        <w:adjustRightInd w:val="0"/>
        <w:spacing w:line="360" w:lineRule="auto"/>
        <w:ind w:right="50"/>
        <w:rPr>
          <w:rFonts w:eastAsiaTheme="minorHAnsi"/>
          <w:sz w:val="22"/>
          <w:szCs w:val="22"/>
          <w:lang w:eastAsia="en-US"/>
        </w:rPr>
      </w:pPr>
      <w:r>
        <w:rPr>
          <w:rFonts w:eastAsiaTheme="minorHAnsi"/>
          <w:sz w:val="22"/>
          <w:szCs w:val="22"/>
          <w:lang w:eastAsia="en-US"/>
        </w:rPr>
        <w:t xml:space="preserve">z siedzibą w </w:t>
      </w:r>
      <w:r>
        <w:rPr>
          <w:rFonts w:eastAsiaTheme="minorHAnsi"/>
          <w:sz w:val="22"/>
          <w:szCs w:val="22"/>
          <w:lang w:val="pl-PL" w:eastAsia="en-US"/>
        </w:rPr>
        <w:t>Czarnym Dunajec, ul. Piłsudskiego 2</w:t>
      </w:r>
      <w:r>
        <w:rPr>
          <w:rFonts w:eastAsiaTheme="minorHAnsi"/>
          <w:sz w:val="22"/>
          <w:szCs w:val="22"/>
          <w:lang w:eastAsia="en-US"/>
        </w:rPr>
        <w:t>,</w:t>
      </w:r>
      <w:r>
        <w:rPr>
          <w:rFonts w:eastAsiaTheme="minorHAnsi"/>
          <w:sz w:val="22"/>
          <w:szCs w:val="22"/>
          <w:lang w:val="pl-PL" w:eastAsia="en-US"/>
        </w:rPr>
        <w:t xml:space="preserve"> </w:t>
      </w:r>
      <w:r>
        <w:rPr>
          <w:rFonts w:eastAsiaTheme="minorHAnsi"/>
          <w:sz w:val="22"/>
          <w:szCs w:val="22"/>
          <w:lang w:eastAsia="en-US"/>
        </w:rPr>
        <w:t xml:space="preserve"> zwanym dalej „Zleceniodawcą”,</w:t>
      </w:r>
    </w:p>
    <w:p>
      <w:pPr>
        <w:spacing w:line="360" w:lineRule="auto"/>
        <w:jc w:val="both"/>
        <w:rPr>
          <w:sz w:val="24"/>
          <w:szCs w:val="24"/>
        </w:rPr>
      </w:pPr>
      <w:r>
        <w:rPr>
          <w:rFonts w:eastAsiaTheme="minorHAnsi"/>
          <w:sz w:val="22"/>
          <w:szCs w:val="22"/>
          <w:lang w:eastAsia="en-US"/>
        </w:rPr>
        <w:t xml:space="preserve">reprezentowanym przez: </w:t>
      </w:r>
      <w:r>
        <w:rPr>
          <w:b/>
          <w:i/>
          <w:sz w:val="24"/>
          <w:szCs w:val="24"/>
        </w:rPr>
        <w:t>Wójt</w:t>
      </w:r>
      <w:r>
        <w:rPr>
          <w:b/>
          <w:i/>
          <w:sz w:val="24"/>
          <w:szCs w:val="24"/>
          <w:lang w:val="pl-PL"/>
        </w:rPr>
        <w:t>a</w:t>
      </w:r>
      <w:r>
        <w:rPr>
          <w:b/>
          <w:i/>
          <w:sz w:val="24"/>
          <w:szCs w:val="24"/>
        </w:rPr>
        <w:t xml:space="preserve"> Gminy </w:t>
      </w:r>
      <w:r>
        <w:rPr>
          <w:b/>
          <w:i/>
          <w:sz w:val="24"/>
          <w:szCs w:val="24"/>
          <w:lang w:val="pl-PL"/>
        </w:rPr>
        <w:t xml:space="preserve">Czarny Dunajec </w:t>
      </w:r>
      <w:r>
        <w:rPr>
          <w:i/>
          <w:sz w:val="24"/>
          <w:szCs w:val="24"/>
        </w:rPr>
        <w:t>Pan</w:t>
      </w:r>
      <w:r>
        <w:rPr>
          <w:i/>
          <w:sz w:val="24"/>
          <w:szCs w:val="24"/>
          <w:lang w:val="pl-PL"/>
        </w:rPr>
        <w:t>a</w:t>
      </w:r>
      <w:r>
        <w:rPr>
          <w:b/>
          <w:i/>
          <w:sz w:val="24"/>
          <w:szCs w:val="24"/>
        </w:rPr>
        <w:t xml:space="preserve"> Józef</w:t>
      </w:r>
      <w:r>
        <w:rPr>
          <w:b/>
          <w:i/>
          <w:sz w:val="24"/>
          <w:szCs w:val="24"/>
          <w:lang w:val="pl-PL"/>
        </w:rPr>
        <w:t>a</w:t>
      </w:r>
      <w:r>
        <w:rPr>
          <w:b/>
          <w:i/>
          <w:sz w:val="24"/>
          <w:szCs w:val="24"/>
        </w:rPr>
        <w:t xml:space="preserve"> Babicz</w:t>
      </w:r>
      <w:r>
        <w:rPr>
          <w:b/>
          <w:i/>
          <w:sz w:val="24"/>
          <w:szCs w:val="24"/>
          <w:lang w:val="pl-PL"/>
        </w:rPr>
        <w:t>a</w:t>
      </w:r>
      <w:r>
        <w:rPr>
          <w:sz w:val="24"/>
          <w:szCs w:val="24"/>
        </w:rPr>
        <w:t xml:space="preserve">,  </w:t>
      </w:r>
    </w:p>
    <w:p>
      <w:pPr>
        <w:autoSpaceDE w:val="0"/>
        <w:autoSpaceDN w:val="0"/>
        <w:adjustRightInd w:val="0"/>
        <w:ind w:right="50"/>
        <w:rPr>
          <w:rFonts w:eastAsiaTheme="minorHAnsi"/>
          <w:sz w:val="22"/>
          <w:szCs w:val="22"/>
          <w:lang w:eastAsia="en-US"/>
        </w:rPr>
      </w:pPr>
      <w:r>
        <w:rPr>
          <w:sz w:val="24"/>
          <w:szCs w:val="24"/>
        </w:rPr>
        <w:t>za kontrasygnatą Skarbnika Gminy Pani Stanisław</w:t>
      </w:r>
      <w:r>
        <w:rPr>
          <w:sz w:val="24"/>
          <w:szCs w:val="24"/>
          <w:lang w:val="pl-PL"/>
        </w:rPr>
        <w:t>y</w:t>
      </w:r>
      <w:r>
        <w:rPr>
          <w:sz w:val="24"/>
          <w:szCs w:val="24"/>
        </w:rPr>
        <w:t xml:space="preserve"> Pilch</w:t>
      </w:r>
      <w:r>
        <w:rPr>
          <w:rFonts w:eastAsiaTheme="minorHAnsi"/>
          <w:sz w:val="22"/>
          <w:szCs w:val="22"/>
          <w:lang w:eastAsia="en-US"/>
        </w:rPr>
        <w:t>,</w:t>
      </w:r>
    </w:p>
    <w:p>
      <w:pPr>
        <w:autoSpaceDE w:val="0"/>
        <w:autoSpaceDN w:val="0"/>
        <w:adjustRightInd w:val="0"/>
        <w:ind w:right="50"/>
        <w:rPr>
          <w:rFonts w:eastAsiaTheme="minorHAnsi"/>
          <w:sz w:val="22"/>
          <w:szCs w:val="22"/>
          <w:lang w:eastAsia="en-US"/>
        </w:rPr>
      </w:pPr>
      <w:r>
        <w:rPr>
          <w:rFonts w:eastAsiaTheme="minorHAnsi"/>
          <w:sz w:val="22"/>
          <w:szCs w:val="22"/>
          <w:lang w:eastAsia="en-US"/>
        </w:rPr>
        <w:t>a</w:t>
      </w:r>
    </w:p>
    <w:p>
      <w:pPr>
        <w:autoSpaceDE w:val="0"/>
        <w:autoSpaceDN w:val="0"/>
        <w:adjustRightInd w:val="0"/>
        <w:spacing w:line="360" w:lineRule="auto"/>
        <w:ind w:right="50"/>
        <w:jc w:val="left"/>
        <w:rPr>
          <w:rFonts w:hint="default" w:eastAsiaTheme="minorHAnsi"/>
          <w:sz w:val="22"/>
          <w:szCs w:val="22"/>
          <w:lang w:val="pl-PL" w:eastAsia="en-US"/>
        </w:rPr>
      </w:pPr>
      <w:r>
        <w:rPr>
          <w:rFonts w:eastAsiaTheme="minorHAnsi"/>
          <w:sz w:val="22"/>
          <w:szCs w:val="22"/>
          <w:lang w:val="pl-PL" w:eastAsia="en-US"/>
        </w:rPr>
        <w:t xml:space="preserve">Firmą </w:t>
      </w:r>
      <w:r>
        <w:rPr>
          <w:rFonts w:eastAsiaTheme="minorHAnsi"/>
          <w:b/>
          <w:bCs/>
          <w:sz w:val="22"/>
          <w:szCs w:val="22"/>
          <w:lang w:val="pl-PL" w:eastAsia="en-US"/>
        </w:rPr>
        <w:t>.............................</w:t>
      </w:r>
    </w:p>
    <w:p>
      <w:pPr>
        <w:autoSpaceDE w:val="0"/>
        <w:autoSpaceDN w:val="0"/>
        <w:adjustRightInd w:val="0"/>
        <w:spacing w:line="360" w:lineRule="auto"/>
        <w:ind w:right="50"/>
        <w:jc w:val="left"/>
        <w:rPr>
          <w:rFonts w:eastAsiaTheme="minorHAnsi"/>
          <w:sz w:val="22"/>
          <w:szCs w:val="22"/>
          <w:lang w:eastAsia="en-US"/>
        </w:rPr>
      </w:pPr>
      <w:r>
        <w:rPr>
          <w:rFonts w:eastAsiaTheme="minorHAnsi"/>
          <w:sz w:val="22"/>
          <w:szCs w:val="22"/>
          <w:lang w:eastAsia="en-US"/>
        </w:rPr>
        <w:t xml:space="preserve">z siedzibą w </w:t>
      </w:r>
      <w:r>
        <w:rPr>
          <w:rFonts w:eastAsiaTheme="minorHAnsi"/>
          <w:b/>
          <w:bCs/>
          <w:sz w:val="22"/>
          <w:szCs w:val="22"/>
          <w:lang w:val="pl-PL" w:eastAsia="en-US"/>
        </w:rPr>
        <w:t>..........................</w:t>
      </w:r>
      <w:r>
        <w:rPr>
          <w:rFonts w:eastAsiaTheme="minorHAnsi"/>
          <w:sz w:val="22"/>
          <w:szCs w:val="22"/>
          <w:lang w:val="pl-PL" w:eastAsia="en-US"/>
        </w:rPr>
        <w:t xml:space="preserve"> </w:t>
      </w:r>
      <w:r>
        <w:rPr>
          <w:rFonts w:eastAsiaTheme="minorHAnsi"/>
          <w:sz w:val="22"/>
          <w:szCs w:val="22"/>
          <w:lang w:eastAsia="en-US"/>
        </w:rPr>
        <w:t xml:space="preserve"> wpisaną(-nym) do </w:t>
      </w:r>
      <w:r>
        <w:rPr>
          <w:rFonts w:eastAsiaTheme="minorHAnsi"/>
          <w:sz w:val="22"/>
          <w:szCs w:val="22"/>
          <w:lang w:val="pl-PL" w:eastAsia="en-US"/>
        </w:rPr>
        <w:t xml:space="preserve">centralnej </w:t>
      </w:r>
      <w:r>
        <w:rPr>
          <w:rFonts w:eastAsiaTheme="minorHAnsi"/>
          <w:sz w:val="22"/>
          <w:szCs w:val="22"/>
          <w:lang w:eastAsia="en-US"/>
        </w:rPr>
        <w:t>ewidencji</w:t>
      </w:r>
      <w:r>
        <w:rPr>
          <w:rFonts w:eastAsiaTheme="minorHAnsi"/>
          <w:sz w:val="22"/>
          <w:szCs w:val="22"/>
          <w:lang w:val="pl-PL" w:eastAsia="en-US"/>
        </w:rPr>
        <w:t xml:space="preserve"> i informacji o działalności gospodarczej</w:t>
      </w:r>
      <w:r>
        <w:rPr>
          <w:rFonts w:eastAsiaTheme="minorHAnsi"/>
          <w:sz w:val="22"/>
          <w:szCs w:val="22"/>
          <w:lang w:eastAsia="en-US"/>
        </w:rPr>
        <w:t xml:space="preserve"> pod numerem</w:t>
      </w:r>
      <w:r>
        <w:rPr>
          <w:rFonts w:eastAsiaTheme="minorHAnsi"/>
          <w:color w:val="FF0000"/>
          <w:sz w:val="22"/>
          <w:szCs w:val="22"/>
          <w:lang w:eastAsia="en-US"/>
        </w:rPr>
        <w:t xml:space="preserve"> </w:t>
      </w:r>
      <w:r>
        <w:rPr>
          <w:rFonts w:eastAsiaTheme="minorHAnsi"/>
          <w:color w:val="FF0000"/>
          <w:sz w:val="22"/>
          <w:szCs w:val="22"/>
          <w:lang w:val="pl-PL" w:eastAsia="en-US"/>
        </w:rPr>
        <w:t xml:space="preserve"> </w:t>
      </w:r>
      <w:r>
        <w:rPr>
          <w:rFonts w:eastAsiaTheme="minorHAnsi"/>
          <w:b/>
          <w:bCs/>
          <w:color w:val="auto"/>
          <w:sz w:val="22"/>
          <w:szCs w:val="22"/>
          <w:lang w:val="pl-PL" w:eastAsia="en-US"/>
        </w:rPr>
        <w:t>.......................</w:t>
      </w:r>
      <w:r>
        <w:rPr>
          <w:rFonts w:eastAsiaTheme="minorHAnsi"/>
          <w:b w:val="0"/>
          <w:bCs w:val="0"/>
          <w:color w:val="auto"/>
          <w:sz w:val="22"/>
          <w:szCs w:val="22"/>
          <w:lang w:val="pl-PL" w:eastAsia="en-US"/>
        </w:rPr>
        <w:t xml:space="preserve">; </w:t>
      </w:r>
      <w:r>
        <w:rPr>
          <w:rFonts w:eastAsiaTheme="minorHAnsi"/>
          <w:b/>
          <w:bCs/>
          <w:color w:val="auto"/>
          <w:sz w:val="22"/>
          <w:szCs w:val="22"/>
          <w:lang w:val="pl-PL" w:eastAsia="en-US"/>
        </w:rPr>
        <w:t>NIP: ................................</w:t>
      </w:r>
      <w:r>
        <w:rPr>
          <w:rFonts w:eastAsiaTheme="minorHAnsi"/>
          <w:b w:val="0"/>
          <w:bCs w:val="0"/>
          <w:color w:val="auto"/>
          <w:sz w:val="22"/>
          <w:szCs w:val="22"/>
          <w:lang w:eastAsia="en-US"/>
        </w:rPr>
        <w:t xml:space="preserve">, </w:t>
      </w:r>
      <w:r>
        <w:rPr>
          <w:rFonts w:eastAsiaTheme="minorHAnsi"/>
          <w:sz w:val="22"/>
          <w:szCs w:val="22"/>
          <w:lang w:eastAsia="en-US"/>
        </w:rPr>
        <w:t>zwaną(-nym) dalej „Zleceniobiorcą”, reprezentowaną(-nym) przez:</w:t>
      </w:r>
      <w:r>
        <w:rPr>
          <w:rFonts w:eastAsiaTheme="minorHAnsi"/>
          <w:sz w:val="22"/>
          <w:szCs w:val="22"/>
          <w:lang w:val="pl-PL" w:eastAsia="en-US"/>
        </w:rPr>
        <w:t xml:space="preserve"> </w:t>
      </w:r>
      <w:r>
        <w:rPr>
          <w:rFonts w:eastAsiaTheme="minorHAnsi"/>
          <w:b/>
          <w:i/>
          <w:sz w:val="22"/>
          <w:szCs w:val="22"/>
          <w:lang w:val="pl-PL" w:eastAsia="en-US"/>
        </w:rPr>
        <w:t>....................................</w:t>
      </w:r>
      <w:r>
        <w:rPr>
          <w:rFonts w:eastAsiaTheme="minorHAnsi"/>
          <w:b/>
          <w:i/>
          <w:sz w:val="22"/>
          <w:szCs w:val="22"/>
          <w:lang w:eastAsia="en-US"/>
        </w:rPr>
        <w:t xml:space="preserve"> </w:t>
      </w:r>
    </w:p>
    <w:p>
      <w:pPr>
        <w:autoSpaceDE w:val="0"/>
        <w:autoSpaceDN w:val="0"/>
        <w:adjustRightInd w:val="0"/>
        <w:spacing w:line="360" w:lineRule="auto"/>
        <w:ind w:right="50"/>
        <w:jc w:val="both"/>
        <w:rPr>
          <w:rFonts w:eastAsiaTheme="minorHAnsi"/>
          <w:color w:val="auto"/>
          <w:sz w:val="22"/>
          <w:szCs w:val="22"/>
          <w:lang w:eastAsia="en-US"/>
        </w:rPr>
      </w:pPr>
      <w:r>
        <w:rPr>
          <w:rFonts w:eastAsiaTheme="minorHAnsi"/>
          <w:color w:val="auto"/>
          <w:sz w:val="22"/>
          <w:szCs w:val="22"/>
          <w:lang w:eastAsia="en-US"/>
        </w:rPr>
        <w:t xml:space="preserve"> zwanym(i) dalej „Zleceniobiorcą”</w:t>
      </w:r>
      <w:r>
        <w:rPr>
          <w:rFonts w:eastAsiaTheme="minorHAnsi"/>
          <w:color w:val="auto"/>
          <w:sz w:val="22"/>
          <w:szCs w:val="22"/>
          <w:lang w:val="pl-PL" w:eastAsia="en-US"/>
        </w:rPr>
        <w:t>.</w:t>
      </w:r>
    </w:p>
    <w:p>
      <w:pPr>
        <w:autoSpaceDE w:val="0"/>
        <w:autoSpaceDN w:val="0"/>
        <w:adjustRightInd w:val="0"/>
        <w:ind w:right="50"/>
        <w:jc w:val="center"/>
        <w:rPr>
          <w:rFonts w:eastAsiaTheme="minorHAnsi"/>
          <w:b/>
          <w:bCs/>
          <w:sz w:val="22"/>
          <w:szCs w:val="22"/>
          <w:lang w:eastAsia="en-US"/>
        </w:rPr>
      </w:pPr>
      <w:r>
        <w:rPr>
          <w:rFonts w:eastAsiaTheme="minorHAnsi"/>
          <w:b/>
          <w:bCs/>
          <w:sz w:val="22"/>
          <w:szCs w:val="22"/>
          <w:lang w:eastAsia="en-US"/>
        </w:rPr>
        <w:t>§ 1</w:t>
      </w:r>
    </w:p>
    <w:p>
      <w:pPr>
        <w:autoSpaceDE w:val="0"/>
        <w:autoSpaceDN w:val="0"/>
        <w:adjustRightInd w:val="0"/>
        <w:ind w:right="50"/>
        <w:jc w:val="center"/>
        <w:rPr>
          <w:rFonts w:eastAsiaTheme="minorHAnsi"/>
          <w:b/>
          <w:bCs/>
          <w:sz w:val="22"/>
          <w:szCs w:val="22"/>
          <w:lang w:eastAsia="en-US"/>
        </w:rPr>
      </w:pPr>
      <w:r>
        <w:rPr>
          <w:rFonts w:eastAsiaTheme="minorHAnsi"/>
          <w:b/>
          <w:bCs/>
          <w:sz w:val="22"/>
          <w:szCs w:val="22"/>
          <w:lang w:eastAsia="en-US"/>
        </w:rPr>
        <w:t>Przedmiot umowy</w:t>
      </w:r>
    </w:p>
    <w:p>
      <w:pPr>
        <w:autoSpaceDE w:val="0"/>
        <w:autoSpaceDN w:val="0"/>
        <w:adjustRightInd w:val="0"/>
        <w:ind w:right="50"/>
        <w:jc w:val="center"/>
        <w:rPr>
          <w:rFonts w:eastAsiaTheme="minorHAnsi"/>
          <w:b/>
          <w:bCs/>
          <w:sz w:val="22"/>
          <w:szCs w:val="22"/>
          <w:lang w:eastAsia="en-US"/>
        </w:rPr>
      </w:pPr>
    </w:p>
    <w:p>
      <w:pPr>
        <w:numPr>
          <w:ilvl w:val="0"/>
          <w:numId w:val="1"/>
        </w:numPr>
        <w:tabs>
          <w:tab w:val="left" w:pos="266"/>
        </w:tabs>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Zleceniodawca powierza Zleceniobiorcy, zgodnie z przepisami z dnia 11 września 2015 r. o zdrowiu publicznym (Dz. U poz. 1916), zwanej dalej „ustawą”, realizację zadania publicznego pod tytułem:</w:t>
      </w:r>
      <w:r>
        <w:rPr>
          <w:rFonts w:eastAsiaTheme="minorHAnsi"/>
          <w:sz w:val="22"/>
          <w:szCs w:val="22"/>
          <w:lang w:val="pl-PL" w:eastAsia="en-US"/>
        </w:rPr>
        <w:t xml:space="preserve"> </w:t>
      </w:r>
      <w:r>
        <w:rPr>
          <w:rFonts w:eastAsiaTheme="minorHAnsi"/>
          <w:b/>
          <w:bCs/>
          <w:sz w:val="22"/>
          <w:szCs w:val="22"/>
          <w:lang w:val="pl-PL" w:eastAsia="en-US"/>
        </w:rPr>
        <w:t>.....................................................</w:t>
      </w:r>
      <w:r>
        <w:rPr>
          <w:rFonts w:cs="Times New Roman"/>
          <w:b w:val="0"/>
          <w:bCs w:val="0"/>
          <w:color w:val="auto"/>
          <w:sz w:val="24"/>
          <w:szCs w:val="24"/>
          <w:lang w:val="pl-PL"/>
        </w:rPr>
        <w:t xml:space="preserve">, </w:t>
      </w:r>
      <w:r>
        <w:rPr>
          <w:rFonts w:eastAsiaTheme="minorHAnsi"/>
          <w:sz w:val="22"/>
          <w:szCs w:val="22"/>
          <w:lang w:eastAsia="en-US"/>
        </w:rPr>
        <w:t xml:space="preserve">określonego szczegółowo w ofercie złożonej przez Zleceniobiorcę </w:t>
      </w:r>
      <w:r>
        <w:rPr>
          <w:rFonts w:eastAsiaTheme="minorHAnsi"/>
          <w:b/>
          <w:bCs/>
          <w:sz w:val="22"/>
          <w:szCs w:val="22"/>
          <w:lang w:eastAsia="en-US"/>
        </w:rPr>
        <w:t xml:space="preserve">w dniu  </w:t>
      </w:r>
      <w:r>
        <w:rPr>
          <w:rFonts w:eastAsiaTheme="minorHAnsi"/>
          <w:b/>
          <w:bCs/>
          <w:color w:val="auto"/>
          <w:sz w:val="22"/>
          <w:szCs w:val="22"/>
          <w:lang w:val="pl-PL" w:eastAsia="en-US"/>
        </w:rPr>
        <w:t>........................</w:t>
      </w:r>
      <w:r>
        <w:rPr>
          <w:rFonts w:eastAsiaTheme="minorHAnsi"/>
          <w:color w:val="auto"/>
          <w:sz w:val="22"/>
          <w:szCs w:val="22"/>
          <w:lang w:eastAsia="en-US"/>
        </w:rPr>
        <w:t xml:space="preserve"> </w:t>
      </w:r>
      <w:r>
        <w:rPr>
          <w:rFonts w:eastAsiaTheme="minorHAnsi"/>
          <w:sz w:val="22"/>
          <w:szCs w:val="22"/>
          <w:lang w:eastAsia="en-US"/>
        </w:rPr>
        <w:t xml:space="preserve">zwanego dalej „zadaniem publicznym”, </w:t>
      </w:r>
    </w:p>
    <w:p>
      <w:pPr>
        <w:numPr>
          <w:ilvl w:val="0"/>
          <w:numId w:val="0"/>
        </w:numPr>
        <w:tabs>
          <w:tab w:val="left" w:pos="266"/>
        </w:tabs>
        <w:autoSpaceDE w:val="0"/>
        <w:autoSpaceDN w:val="0"/>
        <w:adjustRightInd w:val="0"/>
        <w:spacing w:line="360" w:lineRule="auto"/>
        <w:ind w:right="50" w:rightChars="0"/>
        <w:jc w:val="both"/>
        <w:rPr>
          <w:rFonts w:eastAsiaTheme="minorHAnsi"/>
          <w:sz w:val="22"/>
          <w:szCs w:val="22"/>
          <w:lang w:eastAsia="en-US"/>
        </w:rPr>
      </w:pPr>
      <w:r>
        <w:rPr>
          <w:rFonts w:eastAsiaTheme="minorHAnsi"/>
          <w:sz w:val="22"/>
          <w:szCs w:val="22"/>
          <w:lang w:eastAsia="en-US"/>
        </w:rPr>
        <w:t>a Zleceniobiorca zobowiązuje się wykonać zadanie publiczne w zakresie określonym i na warunkach określonych w niniejszej umowie.</w:t>
      </w:r>
    </w:p>
    <w:p>
      <w:pPr>
        <w:tabs>
          <w:tab w:val="left" w:pos="278"/>
        </w:tabs>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2.</w:t>
      </w:r>
      <w:r>
        <w:rPr>
          <w:rFonts w:eastAsiaTheme="minorHAnsi"/>
          <w:sz w:val="22"/>
          <w:szCs w:val="22"/>
          <w:lang w:eastAsia="en-US"/>
        </w:rPr>
        <w:tab/>
      </w:r>
      <w:r>
        <w:rPr>
          <w:rFonts w:eastAsiaTheme="minorHAnsi"/>
          <w:sz w:val="22"/>
          <w:szCs w:val="22"/>
          <w:lang w:eastAsia="en-US"/>
        </w:rPr>
        <w:t>Na realizację zadania Zleceniodawca przyznaje Zleceniobiorcy środki finansowe, o których mowa w § 3 umowy.</w:t>
      </w:r>
    </w:p>
    <w:p>
      <w:pPr>
        <w:tabs>
          <w:tab w:val="left" w:pos="278"/>
        </w:tabs>
        <w:autoSpaceDE w:val="0"/>
        <w:autoSpaceDN w:val="0"/>
        <w:adjustRightInd w:val="0"/>
        <w:spacing w:line="360" w:lineRule="auto"/>
        <w:ind w:right="50"/>
        <w:jc w:val="both"/>
        <w:rPr>
          <w:rFonts w:eastAsiaTheme="minorHAnsi"/>
          <w:color w:val="auto"/>
          <w:sz w:val="22"/>
          <w:szCs w:val="22"/>
          <w:lang w:eastAsia="en-US"/>
        </w:rPr>
      </w:pPr>
      <w:r>
        <w:rPr>
          <w:rFonts w:eastAsiaTheme="minorHAnsi"/>
          <w:sz w:val="22"/>
          <w:szCs w:val="22"/>
          <w:lang w:eastAsia="en-US"/>
        </w:rPr>
        <w:t>3.</w:t>
      </w:r>
      <w:r>
        <w:rPr>
          <w:rFonts w:eastAsiaTheme="minorHAnsi"/>
          <w:sz w:val="22"/>
          <w:szCs w:val="22"/>
          <w:lang w:eastAsia="en-US"/>
        </w:rPr>
        <w:tab/>
      </w:r>
      <w:r>
        <w:rPr>
          <w:rFonts w:eastAsiaTheme="minorHAnsi"/>
          <w:sz w:val="22"/>
          <w:szCs w:val="22"/>
          <w:lang w:eastAsia="en-US"/>
        </w:rPr>
        <w:t>Wykonanie umowy nastąpi z dniem zaakceptowania przez Zleceniodawcę</w:t>
      </w:r>
      <w:r>
        <w:rPr>
          <w:rFonts w:eastAsiaTheme="minorHAnsi"/>
          <w:color w:val="auto"/>
          <w:sz w:val="22"/>
          <w:szCs w:val="22"/>
          <w:lang w:eastAsia="en-US"/>
        </w:rPr>
        <w:t xml:space="preserve"> </w:t>
      </w:r>
      <w:r>
        <w:rPr>
          <w:rFonts w:eastAsiaTheme="minorHAnsi"/>
          <w:color w:val="auto"/>
          <w:sz w:val="22"/>
          <w:szCs w:val="22"/>
          <w:lang w:val="pl-PL" w:eastAsia="en-US"/>
        </w:rPr>
        <w:t>rozliczenia</w:t>
      </w:r>
      <w:r>
        <w:rPr>
          <w:rFonts w:eastAsiaTheme="minorHAnsi"/>
          <w:color w:val="auto"/>
          <w:sz w:val="22"/>
          <w:szCs w:val="22"/>
          <w:lang w:eastAsia="en-US"/>
        </w:rPr>
        <w:t xml:space="preserve">, </w:t>
      </w:r>
      <w:r>
        <w:rPr>
          <w:rFonts w:eastAsiaTheme="minorHAnsi"/>
          <w:sz w:val="22"/>
          <w:szCs w:val="22"/>
          <w:lang w:eastAsia="en-US"/>
        </w:rPr>
        <w:t xml:space="preserve">o którym </w:t>
      </w:r>
      <w:r>
        <w:rPr>
          <w:rFonts w:eastAsiaTheme="minorHAnsi"/>
          <w:color w:val="auto"/>
          <w:sz w:val="22"/>
          <w:szCs w:val="22"/>
          <w:lang w:eastAsia="en-US"/>
        </w:rPr>
        <w:t xml:space="preserve">mowa w § 10 ust. 3 umowy sporządzonego wg wzoru stanowiącego załącznik do niniejszej umowy. </w:t>
      </w:r>
    </w:p>
    <w:p>
      <w:pPr>
        <w:tabs>
          <w:tab w:val="left" w:pos="278"/>
        </w:tabs>
        <w:autoSpaceDE w:val="0"/>
        <w:autoSpaceDN w:val="0"/>
        <w:adjustRightInd w:val="0"/>
        <w:spacing w:line="360" w:lineRule="auto"/>
        <w:ind w:right="50"/>
        <w:jc w:val="both"/>
        <w:rPr>
          <w:rFonts w:eastAsiaTheme="minorHAnsi"/>
          <w:color w:val="auto"/>
          <w:sz w:val="22"/>
          <w:szCs w:val="22"/>
          <w:lang w:eastAsia="en-US"/>
        </w:rPr>
      </w:pPr>
      <w:r>
        <w:rPr>
          <w:rFonts w:eastAsiaTheme="minorHAnsi"/>
          <w:color w:val="auto"/>
          <w:sz w:val="22"/>
          <w:szCs w:val="22"/>
          <w:lang w:eastAsia="en-US"/>
        </w:rPr>
        <w:t>4.</w:t>
      </w:r>
      <w:r>
        <w:rPr>
          <w:rFonts w:eastAsiaTheme="minorHAnsi"/>
          <w:color w:val="auto"/>
          <w:sz w:val="22"/>
          <w:szCs w:val="22"/>
          <w:lang w:eastAsia="en-US"/>
        </w:rPr>
        <w:tab/>
      </w:r>
      <w:r>
        <w:rPr>
          <w:rFonts w:eastAsiaTheme="minorHAnsi"/>
          <w:color w:val="auto"/>
          <w:sz w:val="22"/>
          <w:szCs w:val="22"/>
          <w:lang w:eastAsia="en-US"/>
        </w:rPr>
        <w:t>Oferta stanowiąc</w:t>
      </w:r>
      <w:r>
        <w:rPr>
          <w:rFonts w:eastAsiaTheme="minorHAnsi"/>
          <w:color w:val="auto"/>
          <w:sz w:val="22"/>
          <w:szCs w:val="22"/>
          <w:lang w:val="pl-PL" w:eastAsia="en-US"/>
        </w:rPr>
        <w:t>a</w:t>
      </w:r>
      <w:r>
        <w:rPr>
          <w:rFonts w:eastAsiaTheme="minorHAnsi"/>
          <w:color w:val="auto"/>
          <w:sz w:val="22"/>
          <w:szCs w:val="22"/>
          <w:lang w:eastAsia="en-US"/>
        </w:rPr>
        <w:t xml:space="preserve"> załącznik do niniejszej umowy</w:t>
      </w:r>
      <w:r>
        <w:rPr>
          <w:rFonts w:eastAsiaTheme="minorHAnsi"/>
          <w:color w:val="auto"/>
          <w:sz w:val="22"/>
          <w:szCs w:val="22"/>
          <w:lang w:val="pl-PL" w:eastAsia="en-US"/>
        </w:rPr>
        <w:t xml:space="preserve"> </w:t>
      </w:r>
      <w:r>
        <w:rPr>
          <w:rFonts w:eastAsiaTheme="minorHAnsi"/>
          <w:color w:val="auto"/>
          <w:sz w:val="22"/>
          <w:szCs w:val="22"/>
          <w:lang w:eastAsia="en-US"/>
        </w:rPr>
        <w:t xml:space="preserve"> </w:t>
      </w:r>
      <w:r>
        <w:rPr>
          <w:rFonts w:eastAsiaTheme="minorHAnsi"/>
          <w:color w:val="auto"/>
          <w:sz w:val="22"/>
          <w:szCs w:val="22"/>
          <w:lang w:val="pl-PL" w:eastAsia="en-US"/>
        </w:rPr>
        <w:t xml:space="preserve">jest </w:t>
      </w:r>
      <w:r>
        <w:rPr>
          <w:rFonts w:eastAsiaTheme="minorHAnsi"/>
          <w:color w:val="auto"/>
          <w:sz w:val="22"/>
          <w:szCs w:val="22"/>
          <w:lang w:eastAsia="en-US"/>
        </w:rPr>
        <w:t>integralną częścią umowy</w:t>
      </w:r>
      <w:r>
        <w:rPr>
          <w:rFonts w:eastAsiaTheme="minorHAnsi"/>
          <w:color w:val="auto"/>
          <w:sz w:val="22"/>
          <w:szCs w:val="22"/>
          <w:lang w:val="pl-PL" w:eastAsia="en-US"/>
        </w:rPr>
        <w:t>.</w:t>
      </w:r>
      <w:r>
        <w:rPr>
          <w:rFonts w:eastAsiaTheme="minorHAnsi"/>
          <w:color w:val="auto"/>
          <w:sz w:val="22"/>
          <w:szCs w:val="22"/>
          <w:lang w:eastAsia="en-US"/>
        </w:rPr>
        <w:t xml:space="preserve"> </w:t>
      </w:r>
    </w:p>
    <w:p>
      <w:pPr>
        <w:tabs>
          <w:tab w:val="left" w:pos="280"/>
        </w:tabs>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5.</w:t>
      </w:r>
      <w:r>
        <w:rPr>
          <w:rFonts w:eastAsiaTheme="minorHAnsi"/>
          <w:sz w:val="22"/>
          <w:szCs w:val="22"/>
          <w:lang w:eastAsia="en-US"/>
        </w:rPr>
        <w:tab/>
      </w:r>
      <w:r>
        <w:rPr>
          <w:rFonts w:eastAsiaTheme="minorHAnsi"/>
          <w:sz w:val="22"/>
          <w:szCs w:val="22"/>
          <w:lang w:eastAsia="en-US"/>
        </w:rPr>
        <w:t>Osobą do kontaktów roboczych jest:</w:t>
      </w:r>
    </w:p>
    <w:p>
      <w:pPr>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 xml:space="preserve">1) ze strony Zleceniodawcy: </w:t>
      </w:r>
      <w:r>
        <w:rPr>
          <w:rFonts w:eastAsiaTheme="minorHAnsi"/>
          <w:sz w:val="22"/>
          <w:szCs w:val="22"/>
          <w:lang w:val="pl-PL" w:eastAsia="en-US"/>
        </w:rPr>
        <w:t>Beata Rawicka</w:t>
      </w:r>
    </w:p>
    <w:p>
      <w:pPr>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 xml:space="preserve">tel. </w:t>
      </w:r>
      <w:r>
        <w:rPr>
          <w:rFonts w:eastAsiaTheme="minorHAnsi"/>
          <w:sz w:val="22"/>
          <w:szCs w:val="22"/>
          <w:lang w:val="pl-PL" w:eastAsia="en-US"/>
        </w:rPr>
        <w:t>18/ 26 135 17</w:t>
      </w:r>
      <w:r>
        <w:rPr>
          <w:rFonts w:eastAsiaTheme="minorHAnsi"/>
          <w:sz w:val="22"/>
          <w:szCs w:val="22"/>
          <w:lang w:eastAsia="en-US"/>
        </w:rPr>
        <w:t xml:space="preserve">, adres poczty elektronicznej </w:t>
      </w:r>
      <w:r>
        <w:rPr>
          <w:rFonts w:eastAsiaTheme="minorHAnsi"/>
          <w:sz w:val="22"/>
          <w:szCs w:val="22"/>
          <w:lang w:val="pl-PL" w:eastAsia="en-US"/>
        </w:rPr>
        <w:t>brawicka@czarny-dunajec.pl</w:t>
      </w:r>
      <w:r>
        <w:rPr>
          <w:rFonts w:eastAsiaTheme="minorHAnsi"/>
          <w:sz w:val="22"/>
          <w:szCs w:val="22"/>
          <w:lang w:eastAsia="en-US"/>
        </w:rPr>
        <w:t>;</w:t>
      </w:r>
    </w:p>
    <w:p>
      <w:pPr>
        <w:numPr>
          <w:ilvl w:val="0"/>
          <w:numId w:val="0"/>
        </w:numPr>
        <w:autoSpaceDE w:val="0"/>
        <w:autoSpaceDN w:val="0"/>
        <w:adjustRightInd w:val="0"/>
        <w:spacing w:line="360" w:lineRule="auto"/>
        <w:ind w:leftChars="0" w:right="50" w:rightChars="0"/>
        <w:jc w:val="both"/>
        <w:rPr>
          <w:rFonts w:eastAsiaTheme="minorHAnsi"/>
          <w:color w:val="auto"/>
          <w:sz w:val="22"/>
          <w:szCs w:val="22"/>
          <w:lang w:val="en-US" w:eastAsia="en-US"/>
        </w:rPr>
      </w:pPr>
      <w:r>
        <w:rPr>
          <w:rFonts w:eastAsiaTheme="minorHAnsi"/>
          <w:sz w:val="22"/>
          <w:szCs w:val="22"/>
          <w:lang w:val="pl-PL" w:eastAsia="en-US"/>
        </w:rPr>
        <w:t xml:space="preserve">2) </w:t>
      </w:r>
      <w:r>
        <w:rPr>
          <w:rFonts w:eastAsiaTheme="minorHAnsi"/>
          <w:sz w:val="22"/>
          <w:szCs w:val="22"/>
          <w:lang w:eastAsia="en-US"/>
        </w:rPr>
        <w:t xml:space="preserve">ze strony Zleceniobiorcy: </w:t>
      </w:r>
      <w:r>
        <w:rPr>
          <w:rFonts w:eastAsiaTheme="minorHAnsi"/>
          <w:b/>
          <w:i/>
          <w:sz w:val="22"/>
          <w:szCs w:val="22"/>
          <w:lang w:val="pl-PL" w:eastAsia="en-US"/>
        </w:rPr>
        <w:t>......................</w:t>
      </w:r>
      <w:r>
        <w:rPr>
          <w:rFonts w:eastAsiaTheme="minorHAnsi"/>
          <w:b/>
          <w:i/>
          <w:sz w:val="22"/>
          <w:szCs w:val="22"/>
          <w:lang w:eastAsia="en-US"/>
        </w:rPr>
        <w:t xml:space="preserve"> </w:t>
      </w:r>
      <w:r>
        <w:rPr>
          <w:rFonts w:eastAsiaTheme="minorHAnsi"/>
          <w:sz w:val="22"/>
          <w:szCs w:val="22"/>
          <w:lang w:eastAsia="en-US"/>
        </w:rPr>
        <w:t xml:space="preserve">tel. </w:t>
      </w:r>
      <w:r>
        <w:rPr>
          <w:rFonts w:eastAsiaTheme="minorHAnsi"/>
          <w:b/>
          <w:i/>
          <w:sz w:val="22"/>
          <w:szCs w:val="22"/>
          <w:lang w:val="pl-PL" w:eastAsia="en-US"/>
        </w:rPr>
        <w:t>.................</w:t>
      </w:r>
      <w:r>
        <w:rPr>
          <w:rFonts w:eastAsiaTheme="minorHAnsi"/>
          <w:sz w:val="22"/>
          <w:szCs w:val="22"/>
          <w:lang w:eastAsia="en-US"/>
        </w:rPr>
        <w:t>, adres poczty elektronicznej</w:t>
      </w:r>
      <w:r>
        <w:rPr>
          <w:rFonts w:eastAsiaTheme="minorHAnsi"/>
          <w:sz w:val="22"/>
          <w:szCs w:val="22"/>
          <w:lang w:val="pl-PL" w:eastAsia="en-US"/>
        </w:rPr>
        <w:t>:</w:t>
      </w:r>
      <w:r>
        <w:rPr>
          <w:rFonts w:eastAsiaTheme="minorHAnsi"/>
          <w:color w:val="auto"/>
          <w:sz w:val="22"/>
          <w:szCs w:val="22"/>
          <w:lang w:eastAsia="en-US"/>
        </w:rPr>
        <w:t xml:space="preserve"> </w:t>
      </w:r>
      <w:r>
        <w:rPr>
          <w:rFonts w:eastAsiaTheme="minorHAnsi"/>
          <w:b/>
          <w:bCs/>
          <w:color w:val="auto"/>
          <w:sz w:val="22"/>
          <w:szCs w:val="22"/>
          <w:lang w:val="pl-PL" w:eastAsia="en-US"/>
        </w:rPr>
        <w:t>.............................</w:t>
      </w:r>
    </w:p>
    <w:p>
      <w:pPr>
        <w:autoSpaceDE w:val="0"/>
        <w:autoSpaceDN w:val="0"/>
        <w:adjustRightInd w:val="0"/>
        <w:spacing w:line="240" w:lineRule="auto"/>
        <w:ind w:right="50"/>
        <w:jc w:val="center"/>
        <w:rPr>
          <w:rFonts w:eastAsiaTheme="minorHAnsi"/>
          <w:b/>
          <w:bCs/>
          <w:sz w:val="22"/>
          <w:szCs w:val="22"/>
          <w:lang w:eastAsia="en-US"/>
        </w:rPr>
      </w:pPr>
    </w:p>
    <w:p>
      <w:pPr>
        <w:autoSpaceDE w:val="0"/>
        <w:autoSpaceDN w:val="0"/>
        <w:adjustRightInd w:val="0"/>
        <w:spacing w:line="240" w:lineRule="auto"/>
        <w:ind w:right="50"/>
        <w:jc w:val="center"/>
        <w:rPr>
          <w:rFonts w:eastAsiaTheme="minorHAnsi"/>
          <w:sz w:val="22"/>
          <w:szCs w:val="22"/>
          <w:lang w:eastAsia="en-US"/>
        </w:rPr>
      </w:pPr>
      <w:r>
        <w:rPr>
          <w:rFonts w:eastAsiaTheme="minorHAnsi"/>
          <w:b/>
          <w:bCs/>
          <w:sz w:val="22"/>
          <w:szCs w:val="22"/>
          <w:lang w:eastAsia="en-US"/>
        </w:rPr>
        <w:t>§ 2</w:t>
      </w:r>
    </w:p>
    <w:p>
      <w:pPr>
        <w:autoSpaceDE w:val="0"/>
        <w:autoSpaceDN w:val="0"/>
        <w:adjustRightInd w:val="0"/>
        <w:spacing w:line="240" w:lineRule="auto"/>
        <w:ind w:right="50"/>
        <w:jc w:val="center"/>
        <w:rPr>
          <w:rFonts w:eastAsiaTheme="minorHAnsi"/>
          <w:b/>
          <w:bCs/>
          <w:sz w:val="22"/>
          <w:szCs w:val="22"/>
          <w:lang w:eastAsia="en-US"/>
        </w:rPr>
      </w:pPr>
      <w:r>
        <w:rPr>
          <w:rFonts w:eastAsiaTheme="minorHAnsi"/>
          <w:b/>
          <w:bCs/>
          <w:sz w:val="22"/>
          <w:szCs w:val="22"/>
          <w:lang w:eastAsia="en-US"/>
        </w:rPr>
        <w:t>Sposób wykonania zadania publicznego</w:t>
      </w:r>
    </w:p>
    <w:p>
      <w:pPr>
        <w:autoSpaceDE w:val="0"/>
        <w:autoSpaceDN w:val="0"/>
        <w:adjustRightInd w:val="0"/>
        <w:ind w:right="50"/>
        <w:jc w:val="center"/>
        <w:rPr>
          <w:rFonts w:eastAsiaTheme="minorHAnsi"/>
          <w:b/>
          <w:bCs/>
          <w:sz w:val="22"/>
          <w:szCs w:val="22"/>
          <w:lang w:eastAsia="en-US"/>
        </w:rPr>
      </w:pPr>
    </w:p>
    <w:p>
      <w:pPr>
        <w:tabs>
          <w:tab w:val="left" w:pos="308"/>
        </w:tabs>
        <w:autoSpaceDE w:val="0"/>
        <w:autoSpaceDN w:val="0"/>
        <w:adjustRightInd w:val="0"/>
        <w:spacing w:line="360" w:lineRule="auto"/>
        <w:ind w:right="50"/>
        <w:rPr>
          <w:rFonts w:eastAsiaTheme="minorHAnsi"/>
          <w:b/>
          <w:bCs/>
          <w:color w:val="auto"/>
          <w:sz w:val="22"/>
          <w:szCs w:val="22"/>
          <w:lang w:eastAsia="en-US"/>
        </w:rPr>
      </w:pPr>
      <w:r>
        <w:rPr>
          <w:rFonts w:eastAsiaTheme="minorHAnsi"/>
          <w:sz w:val="22"/>
          <w:szCs w:val="22"/>
          <w:lang w:eastAsia="en-US"/>
        </w:rPr>
        <w:t>1.</w:t>
      </w:r>
      <w:r>
        <w:rPr>
          <w:rFonts w:eastAsiaTheme="minorHAnsi"/>
          <w:sz w:val="22"/>
          <w:szCs w:val="22"/>
          <w:lang w:eastAsia="en-US"/>
        </w:rPr>
        <w:tab/>
      </w:r>
      <w:r>
        <w:rPr>
          <w:rFonts w:eastAsiaTheme="minorHAnsi"/>
          <w:sz w:val="22"/>
          <w:szCs w:val="22"/>
          <w:lang w:eastAsia="en-US"/>
        </w:rPr>
        <w:t>Termin realizacji zadania publicznego ustala się:</w:t>
      </w:r>
      <w:r>
        <w:rPr>
          <w:rFonts w:eastAsiaTheme="minorHAnsi"/>
          <w:color w:val="FF0000"/>
          <w:sz w:val="22"/>
          <w:szCs w:val="22"/>
          <w:lang w:val="pl-PL" w:eastAsia="en-US"/>
        </w:rPr>
        <w:t xml:space="preserve"> </w:t>
      </w:r>
      <w:r>
        <w:rPr>
          <w:rFonts w:eastAsiaTheme="minorHAnsi"/>
          <w:b/>
          <w:bCs/>
          <w:color w:val="auto"/>
          <w:sz w:val="22"/>
          <w:szCs w:val="22"/>
          <w:lang w:val="pl-PL" w:eastAsia="en-US"/>
        </w:rPr>
        <w:t>...................................</w:t>
      </w:r>
    </w:p>
    <w:p>
      <w:pPr>
        <w:tabs>
          <w:tab w:val="left" w:pos="308"/>
        </w:tabs>
        <w:autoSpaceDE w:val="0"/>
        <w:autoSpaceDN w:val="0"/>
        <w:adjustRightInd w:val="0"/>
        <w:spacing w:line="360" w:lineRule="auto"/>
        <w:ind w:right="50"/>
        <w:rPr>
          <w:rFonts w:eastAsiaTheme="minorHAnsi"/>
          <w:sz w:val="22"/>
          <w:szCs w:val="22"/>
          <w:lang w:eastAsia="en-US"/>
        </w:rPr>
      </w:pPr>
      <w:r>
        <w:rPr>
          <w:rFonts w:eastAsiaTheme="minorHAnsi"/>
          <w:sz w:val="22"/>
          <w:szCs w:val="22"/>
          <w:lang w:eastAsia="en-US"/>
        </w:rPr>
        <w:t>2.</w:t>
      </w:r>
      <w:r>
        <w:rPr>
          <w:rFonts w:eastAsiaTheme="minorHAnsi"/>
          <w:sz w:val="22"/>
          <w:szCs w:val="22"/>
          <w:lang w:eastAsia="en-US"/>
        </w:rPr>
        <w:tab/>
      </w:r>
      <w:r>
        <w:rPr>
          <w:rFonts w:eastAsiaTheme="minorHAnsi"/>
          <w:sz w:val="22"/>
          <w:szCs w:val="22"/>
          <w:lang w:eastAsia="en-US"/>
        </w:rPr>
        <w:t>Termin poniesienia wydatków ustala się:</w:t>
      </w:r>
    </w:p>
    <w:p>
      <w:pPr>
        <w:autoSpaceDE w:val="0"/>
        <w:autoSpaceDN w:val="0"/>
        <w:adjustRightInd w:val="0"/>
        <w:spacing w:line="360" w:lineRule="auto"/>
        <w:ind w:right="50"/>
        <w:rPr>
          <w:rFonts w:eastAsiaTheme="minorHAnsi"/>
          <w:color w:val="auto"/>
          <w:sz w:val="22"/>
          <w:szCs w:val="22"/>
          <w:lang w:val="pl-PL" w:eastAsia="en-US"/>
        </w:rPr>
      </w:pPr>
      <w:r>
        <w:rPr>
          <w:rFonts w:eastAsiaTheme="minorHAnsi"/>
          <w:sz w:val="22"/>
          <w:szCs w:val="22"/>
          <w:lang w:eastAsia="en-US"/>
        </w:rPr>
        <w:t xml:space="preserve">1) dla środków finansowych przekazanych przez Zleceniodawcę </w:t>
      </w:r>
      <w:r>
        <w:rPr>
          <w:rFonts w:eastAsiaTheme="minorHAnsi"/>
          <w:color w:val="auto"/>
          <w:sz w:val="22"/>
          <w:szCs w:val="22"/>
          <w:lang w:eastAsia="en-US"/>
        </w:rPr>
        <w:t xml:space="preserve">od dnia </w:t>
      </w:r>
      <w:r>
        <w:rPr>
          <w:rFonts w:eastAsiaTheme="minorHAnsi"/>
          <w:color w:val="auto"/>
          <w:sz w:val="22"/>
          <w:szCs w:val="22"/>
          <w:lang w:val="pl-PL" w:eastAsia="en-US"/>
        </w:rPr>
        <w:t xml:space="preserve">podpisania umowy do </w:t>
      </w:r>
      <w:r>
        <w:rPr>
          <w:rFonts w:eastAsiaTheme="minorHAnsi"/>
          <w:sz w:val="22"/>
          <w:szCs w:val="22"/>
          <w:lang w:eastAsia="en-US"/>
        </w:rPr>
        <w:t>14 dni od dnia zakończenia realizacji zadania publicznego</w:t>
      </w:r>
      <w:r>
        <w:rPr>
          <w:rFonts w:eastAsiaTheme="minorHAnsi"/>
          <w:sz w:val="22"/>
          <w:szCs w:val="22"/>
          <w:lang w:val="pl-PL" w:eastAsia="en-US"/>
        </w:rPr>
        <w:t>.</w:t>
      </w:r>
      <w:r>
        <w:rPr>
          <w:rFonts w:eastAsiaTheme="minorHAnsi"/>
          <w:sz w:val="22"/>
          <w:szCs w:val="22"/>
          <w:lang w:eastAsia="en-US"/>
        </w:rPr>
        <w:t xml:space="preserve"> </w:t>
      </w:r>
    </w:p>
    <w:p>
      <w:pPr>
        <w:tabs>
          <w:tab w:val="left" w:pos="308"/>
        </w:tabs>
        <w:autoSpaceDE w:val="0"/>
        <w:autoSpaceDN w:val="0"/>
        <w:adjustRightInd w:val="0"/>
        <w:spacing w:line="360" w:lineRule="auto"/>
        <w:ind w:right="50"/>
        <w:jc w:val="both"/>
        <w:rPr>
          <w:rFonts w:eastAsiaTheme="minorHAnsi"/>
          <w:color w:val="FF0000"/>
          <w:sz w:val="22"/>
          <w:szCs w:val="22"/>
          <w:lang w:eastAsia="en-US"/>
        </w:rPr>
      </w:pPr>
      <w:r>
        <w:rPr>
          <w:rFonts w:eastAsiaTheme="minorHAnsi"/>
          <w:sz w:val="22"/>
          <w:szCs w:val="22"/>
          <w:lang w:eastAsia="en-US"/>
        </w:rPr>
        <w:t>3.</w:t>
      </w:r>
      <w:r>
        <w:rPr>
          <w:rFonts w:eastAsiaTheme="minorHAnsi"/>
          <w:sz w:val="22"/>
          <w:szCs w:val="22"/>
          <w:lang w:eastAsia="en-US"/>
        </w:rPr>
        <w:tab/>
      </w:r>
      <w:r>
        <w:rPr>
          <w:rFonts w:eastAsiaTheme="minorHAnsi"/>
          <w:sz w:val="22"/>
          <w:szCs w:val="22"/>
          <w:lang w:eastAsia="en-US"/>
        </w:rPr>
        <w:t>Zleceniobiorca zobowiązuje się wykonać zadanie publiczne zgodnie z ofertą</w:t>
      </w:r>
      <w:r>
        <w:rPr>
          <w:rFonts w:eastAsiaTheme="minorHAnsi"/>
          <w:sz w:val="22"/>
          <w:szCs w:val="22"/>
          <w:lang w:val="pl-PL" w:eastAsia="en-US"/>
        </w:rPr>
        <w:t>.</w:t>
      </w:r>
    </w:p>
    <w:p>
      <w:pPr>
        <w:tabs>
          <w:tab w:val="left" w:pos="308"/>
        </w:tabs>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4.</w:t>
      </w:r>
      <w:r>
        <w:rPr>
          <w:rFonts w:eastAsiaTheme="minorHAnsi"/>
          <w:sz w:val="22"/>
          <w:szCs w:val="22"/>
          <w:lang w:eastAsia="en-US"/>
        </w:rPr>
        <w:tab/>
      </w:r>
      <w:r>
        <w:rPr>
          <w:rFonts w:eastAsiaTheme="minorHAnsi"/>
          <w:sz w:val="22"/>
          <w:szCs w:val="22"/>
          <w:lang w:eastAsia="en-US"/>
        </w:rPr>
        <w:t xml:space="preserve">Zleceniobiorca zobowiązuje się do wykorzystania środków, o których mowa w § 3 ust. 1, zgodnie z celem, na jaki je uzyskał, i na warunkach określonych w niniejszej umowie. </w:t>
      </w:r>
    </w:p>
    <w:p>
      <w:pPr>
        <w:autoSpaceDE w:val="0"/>
        <w:autoSpaceDN w:val="0"/>
        <w:adjustRightInd w:val="0"/>
        <w:ind w:right="50"/>
        <w:jc w:val="center"/>
        <w:rPr>
          <w:rFonts w:eastAsiaTheme="minorHAnsi"/>
          <w:b/>
          <w:bCs/>
          <w:sz w:val="22"/>
          <w:szCs w:val="22"/>
          <w:lang w:eastAsia="en-US"/>
        </w:rPr>
      </w:pPr>
      <w:r>
        <w:rPr>
          <w:rFonts w:eastAsiaTheme="minorHAnsi"/>
          <w:b/>
          <w:bCs/>
          <w:sz w:val="22"/>
          <w:szCs w:val="22"/>
          <w:lang w:eastAsia="en-US"/>
        </w:rPr>
        <w:t>§ 3</w:t>
      </w:r>
    </w:p>
    <w:p>
      <w:pPr>
        <w:autoSpaceDE w:val="0"/>
        <w:autoSpaceDN w:val="0"/>
        <w:adjustRightInd w:val="0"/>
        <w:ind w:right="50"/>
        <w:jc w:val="center"/>
        <w:rPr>
          <w:rFonts w:eastAsiaTheme="minorHAnsi"/>
          <w:b/>
          <w:bCs/>
          <w:sz w:val="22"/>
          <w:szCs w:val="22"/>
          <w:lang w:eastAsia="en-US"/>
        </w:rPr>
      </w:pPr>
      <w:r>
        <w:rPr>
          <w:rFonts w:eastAsiaTheme="minorHAnsi"/>
          <w:b/>
          <w:bCs/>
          <w:sz w:val="22"/>
          <w:szCs w:val="22"/>
          <w:lang w:eastAsia="en-US"/>
        </w:rPr>
        <w:t>Finansowanie zadania publicznego</w:t>
      </w:r>
    </w:p>
    <w:p>
      <w:pPr>
        <w:autoSpaceDE w:val="0"/>
        <w:autoSpaceDN w:val="0"/>
        <w:adjustRightInd w:val="0"/>
        <w:ind w:right="50"/>
        <w:jc w:val="center"/>
        <w:rPr>
          <w:rFonts w:eastAsiaTheme="minorHAnsi"/>
          <w:b/>
          <w:bCs/>
          <w:sz w:val="22"/>
          <w:szCs w:val="22"/>
          <w:lang w:eastAsia="en-US"/>
        </w:rPr>
      </w:pPr>
    </w:p>
    <w:p>
      <w:pPr>
        <w:keepNext w:val="0"/>
        <w:keepLines w:val="0"/>
        <w:pageBreakBefore w:val="0"/>
        <w:widowControl/>
        <w:numPr>
          <w:ilvl w:val="0"/>
          <w:numId w:val="0"/>
        </w:numPr>
        <w:tabs>
          <w:tab w:val="left" w:pos="0"/>
        </w:tabs>
        <w:kinsoku/>
        <w:wordWrap/>
        <w:overflowPunct/>
        <w:topLinePunct w:val="0"/>
        <w:autoSpaceDE w:val="0"/>
        <w:autoSpaceDN w:val="0"/>
        <w:bidi w:val="0"/>
        <w:adjustRightInd w:val="0"/>
        <w:snapToGrid/>
        <w:spacing w:after="0" w:line="360" w:lineRule="auto"/>
        <w:ind w:left="0" w:leftChars="0" w:right="0" w:rightChars="0" w:firstLine="0" w:firstLineChars="0"/>
        <w:jc w:val="both"/>
        <w:textAlignment w:val="auto"/>
        <w:outlineLvl w:val="9"/>
        <w:rPr>
          <w:rFonts w:eastAsiaTheme="minorHAnsi"/>
          <w:b/>
          <w:bCs/>
          <w:sz w:val="22"/>
          <w:szCs w:val="22"/>
          <w:lang w:eastAsia="en-US"/>
        </w:rPr>
      </w:pPr>
      <w:r>
        <w:rPr>
          <w:rFonts w:eastAsiaTheme="minorHAnsi"/>
          <w:sz w:val="22"/>
          <w:szCs w:val="22"/>
          <w:lang w:val="pl-PL" w:eastAsia="en-US"/>
        </w:rPr>
        <w:t xml:space="preserve">1. </w:t>
      </w:r>
      <w:r>
        <w:rPr>
          <w:rFonts w:eastAsiaTheme="minorHAnsi"/>
          <w:sz w:val="22"/>
          <w:szCs w:val="22"/>
          <w:lang w:eastAsia="en-US"/>
        </w:rPr>
        <w:t xml:space="preserve">Zleceniodawca zobowiązuje się do przekazania na realizację zadania publicznego środków finansowych w wysokości </w:t>
      </w:r>
      <w:r>
        <w:rPr>
          <w:rFonts w:eastAsiaTheme="minorHAnsi"/>
          <w:b/>
          <w:bCs/>
          <w:color w:val="auto"/>
          <w:sz w:val="22"/>
          <w:szCs w:val="22"/>
          <w:lang w:val="pl-PL" w:eastAsia="en-US"/>
        </w:rPr>
        <w:t xml:space="preserve">..................... </w:t>
      </w:r>
      <w:r>
        <w:rPr>
          <w:rFonts w:eastAsiaTheme="minorHAnsi"/>
          <w:b w:val="0"/>
          <w:bCs w:val="0"/>
          <w:color w:val="auto"/>
          <w:sz w:val="22"/>
          <w:szCs w:val="22"/>
          <w:lang w:val="pl-PL" w:eastAsia="en-US"/>
        </w:rPr>
        <w:t>zł.</w:t>
      </w:r>
      <w:r>
        <w:rPr>
          <w:rFonts w:eastAsiaTheme="minorHAnsi"/>
          <w:color w:val="auto"/>
          <w:sz w:val="22"/>
          <w:szCs w:val="22"/>
          <w:lang w:val="pl-PL" w:eastAsia="en-US"/>
        </w:rPr>
        <w:t xml:space="preserve"> </w:t>
      </w:r>
      <w:r>
        <w:rPr>
          <w:rFonts w:eastAsiaTheme="minorHAnsi"/>
          <w:color w:val="auto"/>
          <w:sz w:val="22"/>
          <w:szCs w:val="22"/>
          <w:lang w:eastAsia="en-US"/>
        </w:rPr>
        <w:t xml:space="preserve"> (słownie</w:t>
      </w:r>
      <w:r>
        <w:rPr>
          <w:rFonts w:eastAsiaTheme="minorHAnsi"/>
          <w:color w:val="auto"/>
          <w:sz w:val="22"/>
          <w:szCs w:val="22"/>
          <w:lang w:val="pl-PL" w:eastAsia="en-US"/>
        </w:rPr>
        <w:t xml:space="preserve">: </w:t>
      </w:r>
      <w:r>
        <w:rPr>
          <w:rFonts w:eastAsiaTheme="minorHAnsi"/>
          <w:b/>
          <w:bCs/>
          <w:color w:val="auto"/>
          <w:sz w:val="22"/>
          <w:szCs w:val="22"/>
          <w:lang w:val="pl-PL" w:eastAsia="en-US"/>
        </w:rPr>
        <w:t xml:space="preserve">................................. </w:t>
      </w:r>
      <w:r>
        <w:rPr>
          <w:rFonts w:eastAsiaTheme="minorHAnsi"/>
          <w:color w:val="auto"/>
          <w:sz w:val="22"/>
          <w:szCs w:val="22"/>
          <w:lang w:val="pl-PL" w:eastAsia="en-US"/>
        </w:rPr>
        <w:t xml:space="preserve">złotych brutto) </w:t>
      </w:r>
      <w:r>
        <w:rPr>
          <w:rFonts w:eastAsiaTheme="minorHAnsi"/>
          <w:sz w:val="22"/>
          <w:szCs w:val="22"/>
          <w:lang w:eastAsia="en-US"/>
        </w:rPr>
        <w:t>na rachunek bankowy Zleceniobiorcy</w:t>
      </w:r>
      <w:r>
        <w:rPr>
          <w:rFonts w:eastAsiaTheme="minorHAnsi"/>
          <w:sz w:val="22"/>
          <w:szCs w:val="22"/>
          <w:lang w:val="pl-PL" w:eastAsia="en-US"/>
        </w:rPr>
        <w:t xml:space="preserve"> </w:t>
      </w:r>
      <w:r>
        <w:rPr>
          <w:rFonts w:eastAsiaTheme="minorHAnsi"/>
          <w:sz w:val="22"/>
          <w:szCs w:val="22"/>
          <w:lang w:eastAsia="en-US"/>
        </w:rPr>
        <w:t xml:space="preserve">nr: </w:t>
      </w:r>
      <w:r>
        <w:rPr>
          <w:rFonts w:eastAsiaTheme="minorHAnsi"/>
          <w:b/>
          <w:bCs/>
          <w:color w:val="auto"/>
          <w:sz w:val="22"/>
          <w:szCs w:val="22"/>
          <w:lang w:val="pl-PL" w:eastAsia="en-US"/>
        </w:rPr>
        <w:t>..................................</w:t>
      </w:r>
      <w:r>
        <w:rPr>
          <w:rFonts w:eastAsiaTheme="minorHAnsi"/>
          <w:color w:val="auto"/>
          <w:sz w:val="22"/>
          <w:szCs w:val="22"/>
          <w:lang w:eastAsia="en-US"/>
        </w:rPr>
        <w:t>,</w:t>
      </w:r>
      <w:r>
        <w:rPr>
          <w:rFonts w:eastAsiaTheme="minorHAnsi"/>
          <w:color w:val="auto"/>
          <w:sz w:val="22"/>
          <w:szCs w:val="22"/>
          <w:lang w:val="pl-PL" w:eastAsia="en-US"/>
        </w:rPr>
        <w:t xml:space="preserve"> </w:t>
      </w:r>
      <w:r>
        <w:rPr>
          <w:rFonts w:eastAsiaTheme="minorHAnsi"/>
          <w:sz w:val="22"/>
          <w:szCs w:val="22"/>
          <w:lang w:val="pl-PL" w:eastAsia="en-US"/>
        </w:rPr>
        <w:t>w terminie</w:t>
      </w:r>
      <w:r>
        <w:rPr>
          <w:rFonts w:eastAsiaTheme="minorHAnsi"/>
          <w:sz w:val="22"/>
          <w:szCs w:val="22"/>
          <w:lang w:eastAsia="en-US"/>
        </w:rPr>
        <w:t xml:space="preserve">: </w:t>
      </w:r>
      <w:r>
        <w:rPr>
          <w:rFonts w:eastAsiaTheme="minorHAnsi"/>
          <w:b/>
          <w:bCs/>
          <w:sz w:val="22"/>
          <w:szCs w:val="22"/>
          <w:lang w:val="pl-PL" w:eastAsia="en-US"/>
        </w:rPr>
        <w:t>do ..........................</w:t>
      </w:r>
    </w:p>
    <w:p>
      <w:pPr>
        <w:numPr>
          <w:ilvl w:val="0"/>
          <w:numId w:val="0"/>
        </w:numPr>
        <w:autoSpaceDE w:val="0"/>
        <w:autoSpaceDN w:val="0"/>
        <w:adjustRightInd w:val="0"/>
        <w:spacing w:line="360" w:lineRule="auto"/>
        <w:ind w:leftChars="0" w:right="50" w:rightChars="0"/>
        <w:jc w:val="both"/>
        <w:rPr>
          <w:rFonts w:eastAsiaTheme="minorHAnsi"/>
          <w:sz w:val="22"/>
          <w:szCs w:val="22"/>
          <w:lang w:eastAsia="en-US"/>
        </w:rPr>
      </w:pPr>
      <w:r>
        <w:rPr>
          <w:rFonts w:eastAsiaTheme="minorHAnsi"/>
          <w:sz w:val="22"/>
          <w:szCs w:val="22"/>
          <w:lang w:val="pl-PL" w:eastAsia="en-US"/>
        </w:rPr>
        <w:t xml:space="preserve">2. </w:t>
      </w:r>
      <w:r>
        <w:rPr>
          <w:rFonts w:eastAsiaTheme="minorHAnsi"/>
          <w:sz w:val="22"/>
          <w:szCs w:val="22"/>
          <w:lang w:eastAsia="en-US"/>
        </w:rPr>
        <w:t>Za dzień przekazania środków uznaje się dzień obciążenia rachunku Zleceniodawcy.</w:t>
      </w:r>
    </w:p>
    <w:p>
      <w:pPr>
        <w:numPr>
          <w:ilvl w:val="0"/>
          <w:numId w:val="0"/>
        </w:numPr>
        <w:tabs>
          <w:tab w:val="left" w:pos="238"/>
        </w:tabs>
        <w:autoSpaceDE w:val="0"/>
        <w:autoSpaceDN w:val="0"/>
        <w:adjustRightInd w:val="0"/>
        <w:spacing w:line="360" w:lineRule="auto"/>
        <w:ind w:leftChars="0" w:right="50" w:rightChars="0"/>
        <w:jc w:val="both"/>
        <w:rPr>
          <w:rFonts w:eastAsiaTheme="minorHAnsi"/>
          <w:sz w:val="22"/>
          <w:szCs w:val="22"/>
          <w:lang w:eastAsia="en-US"/>
        </w:rPr>
      </w:pPr>
      <w:r>
        <w:rPr>
          <w:rFonts w:eastAsiaTheme="minorHAnsi"/>
          <w:sz w:val="22"/>
          <w:szCs w:val="22"/>
          <w:lang w:val="pl-PL" w:eastAsia="en-US"/>
        </w:rPr>
        <w:t xml:space="preserve">3. </w:t>
      </w:r>
      <w:r>
        <w:rPr>
          <w:rFonts w:eastAsiaTheme="minorHAnsi"/>
          <w:sz w:val="22"/>
          <w:szCs w:val="22"/>
          <w:lang w:eastAsia="en-US"/>
        </w:rPr>
        <w:t xml:space="preserve">Zleceniobiorca oświadcza, że jest jedynym posiadaczem wskazanego w ust. 1 rachunku bankowego i zobowiązuje się do utrzymania rachunku wskazanego w ust. 1 nie krócej niż do dnia zaakceptowania przez Zleceniodawcę </w:t>
      </w:r>
      <w:r>
        <w:rPr>
          <w:rFonts w:eastAsiaTheme="minorHAnsi"/>
          <w:sz w:val="22"/>
          <w:szCs w:val="22"/>
          <w:lang w:val="pl-PL" w:eastAsia="en-US"/>
        </w:rPr>
        <w:t>rozliczenia</w:t>
      </w:r>
      <w:r>
        <w:rPr>
          <w:rFonts w:eastAsiaTheme="minorHAnsi"/>
          <w:sz w:val="22"/>
          <w:szCs w:val="22"/>
          <w:lang w:eastAsia="en-US"/>
        </w:rPr>
        <w:t xml:space="preserve">, o którym mowa w § 7 ust. 3. </w:t>
      </w:r>
    </w:p>
    <w:p>
      <w:pPr>
        <w:numPr>
          <w:ilvl w:val="0"/>
          <w:numId w:val="0"/>
        </w:numPr>
        <w:tabs>
          <w:tab w:val="left" w:pos="252"/>
        </w:tabs>
        <w:autoSpaceDE w:val="0"/>
        <w:autoSpaceDN w:val="0"/>
        <w:adjustRightInd w:val="0"/>
        <w:spacing w:line="360" w:lineRule="auto"/>
        <w:ind w:leftChars="0" w:right="50" w:rightChars="0"/>
        <w:jc w:val="both"/>
        <w:rPr>
          <w:rFonts w:eastAsiaTheme="minorHAnsi"/>
          <w:color w:val="auto"/>
          <w:sz w:val="22"/>
          <w:szCs w:val="22"/>
          <w:lang w:eastAsia="en-US"/>
        </w:rPr>
      </w:pPr>
      <w:r>
        <w:rPr>
          <w:rFonts w:eastAsiaTheme="minorHAnsi"/>
          <w:color w:val="auto"/>
          <w:sz w:val="22"/>
          <w:szCs w:val="22"/>
          <w:lang w:val="pl-PL" w:eastAsia="en-US"/>
        </w:rPr>
        <w:t xml:space="preserve">4. </w:t>
      </w:r>
      <w:r>
        <w:rPr>
          <w:rFonts w:eastAsiaTheme="minorHAnsi"/>
          <w:color w:val="auto"/>
          <w:sz w:val="22"/>
          <w:szCs w:val="22"/>
          <w:lang w:eastAsia="en-US"/>
        </w:rPr>
        <w:t xml:space="preserve">Całkowity koszt zadania publicznego wynosi łącznie </w:t>
      </w:r>
      <w:r>
        <w:rPr>
          <w:rFonts w:eastAsiaTheme="minorHAnsi"/>
          <w:b/>
          <w:bCs/>
          <w:color w:val="auto"/>
          <w:sz w:val="22"/>
          <w:szCs w:val="22"/>
          <w:lang w:val="pl-PL" w:eastAsia="en-US"/>
        </w:rPr>
        <w:t xml:space="preserve">........................ </w:t>
      </w:r>
      <w:r>
        <w:rPr>
          <w:rFonts w:eastAsiaTheme="minorHAnsi"/>
          <w:color w:val="auto"/>
          <w:sz w:val="22"/>
          <w:szCs w:val="22"/>
          <w:lang w:val="pl-PL" w:eastAsia="en-US"/>
        </w:rPr>
        <w:t xml:space="preserve">zł. </w:t>
      </w:r>
      <w:r>
        <w:rPr>
          <w:rFonts w:eastAsiaTheme="minorHAnsi"/>
          <w:color w:val="auto"/>
          <w:sz w:val="22"/>
          <w:szCs w:val="22"/>
          <w:lang w:eastAsia="en-US"/>
        </w:rPr>
        <w:t xml:space="preserve"> </w:t>
      </w:r>
    </w:p>
    <w:p>
      <w:pPr>
        <w:numPr>
          <w:ilvl w:val="0"/>
          <w:numId w:val="0"/>
        </w:numPr>
        <w:tabs>
          <w:tab w:val="left" w:pos="252"/>
        </w:tabs>
        <w:autoSpaceDE w:val="0"/>
        <w:autoSpaceDN w:val="0"/>
        <w:adjustRightInd w:val="0"/>
        <w:spacing w:line="360" w:lineRule="auto"/>
        <w:ind w:right="50" w:rightChars="0"/>
        <w:jc w:val="both"/>
        <w:rPr>
          <w:rFonts w:eastAsiaTheme="minorHAnsi"/>
          <w:color w:val="auto"/>
          <w:sz w:val="22"/>
          <w:szCs w:val="22"/>
          <w:lang w:eastAsia="en-US"/>
        </w:rPr>
      </w:pPr>
      <w:r>
        <w:rPr>
          <w:rFonts w:eastAsiaTheme="minorHAnsi"/>
          <w:color w:val="auto"/>
          <w:sz w:val="22"/>
          <w:szCs w:val="22"/>
          <w:lang w:eastAsia="en-US"/>
        </w:rPr>
        <w:t>(słownie</w:t>
      </w:r>
      <w:r>
        <w:rPr>
          <w:rFonts w:eastAsiaTheme="minorHAnsi"/>
          <w:color w:val="auto"/>
          <w:sz w:val="22"/>
          <w:szCs w:val="22"/>
          <w:lang w:val="pl-PL" w:eastAsia="en-US"/>
        </w:rPr>
        <w:t xml:space="preserve">: </w:t>
      </w:r>
      <w:r>
        <w:rPr>
          <w:rFonts w:eastAsiaTheme="minorHAnsi"/>
          <w:b/>
          <w:bCs/>
          <w:color w:val="auto"/>
          <w:sz w:val="22"/>
          <w:szCs w:val="22"/>
          <w:lang w:val="pl-PL" w:eastAsia="en-US"/>
        </w:rPr>
        <w:t>........................................</w:t>
      </w:r>
      <w:r>
        <w:rPr>
          <w:rFonts w:eastAsiaTheme="minorHAnsi"/>
          <w:color w:val="auto"/>
          <w:sz w:val="22"/>
          <w:szCs w:val="22"/>
          <w:lang w:val="pl-PL" w:eastAsia="en-US"/>
        </w:rPr>
        <w:t xml:space="preserve"> złotych brutto). </w:t>
      </w:r>
      <w:r>
        <w:rPr>
          <w:rFonts w:eastAsiaTheme="minorHAnsi"/>
          <w:color w:val="auto"/>
          <w:sz w:val="22"/>
          <w:szCs w:val="22"/>
          <w:lang w:eastAsia="en-US"/>
        </w:rPr>
        <w:t xml:space="preserve"> </w:t>
      </w:r>
    </w:p>
    <w:p>
      <w:pPr>
        <w:numPr>
          <w:ilvl w:val="0"/>
          <w:numId w:val="0"/>
        </w:numPr>
        <w:tabs>
          <w:tab w:val="left" w:pos="252"/>
        </w:tabs>
        <w:autoSpaceDE w:val="0"/>
        <w:autoSpaceDN w:val="0"/>
        <w:adjustRightInd w:val="0"/>
        <w:spacing w:line="240" w:lineRule="auto"/>
        <w:ind w:right="50" w:rightChars="0"/>
        <w:jc w:val="center"/>
        <w:rPr>
          <w:rFonts w:eastAsiaTheme="minorHAnsi"/>
          <w:sz w:val="22"/>
          <w:szCs w:val="22"/>
          <w:lang w:eastAsia="en-US"/>
        </w:rPr>
      </w:pPr>
      <w:r>
        <w:rPr>
          <w:rFonts w:eastAsiaTheme="minorHAnsi"/>
          <w:b/>
          <w:bCs/>
          <w:sz w:val="22"/>
          <w:szCs w:val="22"/>
          <w:lang w:eastAsia="en-US"/>
        </w:rPr>
        <w:t>§ 4</w:t>
      </w:r>
    </w:p>
    <w:p>
      <w:pPr>
        <w:autoSpaceDE w:val="0"/>
        <w:autoSpaceDN w:val="0"/>
        <w:adjustRightInd w:val="0"/>
        <w:spacing w:line="240" w:lineRule="auto"/>
        <w:ind w:right="50"/>
        <w:jc w:val="center"/>
        <w:rPr>
          <w:rFonts w:eastAsiaTheme="minorHAnsi"/>
          <w:b/>
          <w:bCs/>
          <w:sz w:val="22"/>
          <w:szCs w:val="22"/>
          <w:lang w:eastAsia="en-US"/>
        </w:rPr>
      </w:pPr>
      <w:r>
        <w:rPr>
          <w:rFonts w:eastAsiaTheme="minorHAnsi"/>
          <w:b/>
          <w:bCs/>
          <w:sz w:val="22"/>
          <w:szCs w:val="22"/>
          <w:lang w:eastAsia="en-US"/>
        </w:rPr>
        <w:t>Dokumentacja związana z realizacją zadania publicznego</w:t>
      </w:r>
    </w:p>
    <w:p>
      <w:pPr>
        <w:autoSpaceDE w:val="0"/>
        <w:autoSpaceDN w:val="0"/>
        <w:adjustRightInd w:val="0"/>
        <w:ind w:right="50"/>
        <w:jc w:val="center"/>
        <w:rPr>
          <w:rFonts w:eastAsiaTheme="minorHAnsi"/>
          <w:b/>
          <w:bCs/>
          <w:sz w:val="22"/>
          <w:szCs w:val="22"/>
          <w:lang w:eastAsia="en-US"/>
        </w:rPr>
      </w:pPr>
    </w:p>
    <w:p>
      <w:pPr>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val="pl-PL" w:eastAsia="en-US"/>
        </w:rPr>
        <w:t xml:space="preserve">1. </w:t>
      </w:r>
      <w:r>
        <w:rPr>
          <w:rFonts w:eastAsiaTheme="minorHAnsi"/>
          <w:sz w:val="22"/>
          <w:szCs w:val="22"/>
          <w:lang w:eastAsia="en-US"/>
        </w:rPr>
        <w:t>Zleceniobiorca jest zobowiązany do prowadzenia wyodrębnionej dokumentacji finansowo-księgowej i ewidencji księgowej otrzymanych środków oraz wydatków dokonywanych z tych środków, zgodnie z zasadami wynikającymi z ustawy z dnia 29 września 1994 r. o rachunkowości (Dz. U. z 2016 r. poz. 1047), w sposób umożliwiający identyfikację poszczególnych operacji księgowych.</w:t>
      </w:r>
    </w:p>
    <w:p>
      <w:pPr>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val="pl-PL" w:eastAsia="en-US"/>
        </w:rPr>
        <w:t xml:space="preserve">2. </w:t>
      </w:r>
      <w:r>
        <w:rPr>
          <w:rFonts w:eastAsiaTheme="minorHAnsi"/>
          <w:sz w:val="22"/>
          <w:szCs w:val="22"/>
          <w:lang w:eastAsia="en-US"/>
        </w:rPr>
        <w:t>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pPr>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 xml:space="preserve">3. Zleceniobiorca zobowiązuje się do opisywania dokumentacji finansowo-księgowej związanej z realizacją zadania, dotyczącej zarówno środków, jak i innych środków finansowych, zgodnie z wymogami określonymi w art. 21 ustawy z dnia 29 września 1994 r. o rachunkowości. </w:t>
      </w:r>
    </w:p>
    <w:p>
      <w:pPr>
        <w:autoSpaceDE w:val="0"/>
        <w:autoSpaceDN w:val="0"/>
        <w:adjustRightInd w:val="0"/>
        <w:spacing w:before="240" w:line="240" w:lineRule="auto"/>
        <w:ind w:right="50"/>
        <w:jc w:val="center"/>
        <w:rPr>
          <w:rFonts w:eastAsiaTheme="minorHAnsi"/>
          <w:sz w:val="22"/>
          <w:szCs w:val="22"/>
          <w:lang w:eastAsia="en-US"/>
        </w:rPr>
      </w:pPr>
      <w:r>
        <w:rPr>
          <w:rFonts w:eastAsiaTheme="minorHAnsi"/>
          <w:b/>
          <w:bCs/>
          <w:sz w:val="22"/>
          <w:szCs w:val="22"/>
          <w:lang w:eastAsia="en-US"/>
        </w:rPr>
        <w:t>§ 5</w:t>
      </w:r>
    </w:p>
    <w:p>
      <w:pPr>
        <w:autoSpaceDE w:val="0"/>
        <w:autoSpaceDN w:val="0"/>
        <w:adjustRightInd w:val="0"/>
        <w:spacing w:line="240" w:lineRule="auto"/>
        <w:ind w:right="50"/>
        <w:jc w:val="center"/>
        <w:rPr>
          <w:rFonts w:eastAsiaTheme="minorHAnsi"/>
          <w:b/>
          <w:bCs/>
          <w:sz w:val="22"/>
          <w:szCs w:val="22"/>
          <w:lang w:eastAsia="en-US"/>
        </w:rPr>
      </w:pPr>
      <w:r>
        <w:rPr>
          <w:rFonts w:eastAsiaTheme="minorHAnsi"/>
          <w:b/>
          <w:bCs/>
          <w:sz w:val="22"/>
          <w:szCs w:val="22"/>
          <w:lang w:eastAsia="en-US"/>
        </w:rPr>
        <w:t>Obowiązki i uprawnienia informacyjne</w:t>
      </w:r>
    </w:p>
    <w:p>
      <w:pPr>
        <w:autoSpaceDE w:val="0"/>
        <w:autoSpaceDN w:val="0"/>
        <w:adjustRightInd w:val="0"/>
        <w:spacing w:line="240" w:lineRule="auto"/>
        <w:ind w:right="50"/>
        <w:jc w:val="center"/>
        <w:rPr>
          <w:rFonts w:eastAsiaTheme="minorHAnsi"/>
          <w:b/>
          <w:bCs/>
          <w:sz w:val="22"/>
          <w:szCs w:val="22"/>
          <w:lang w:eastAsia="en-US"/>
        </w:rPr>
      </w:pPr>
    </w:p>
    <w:p>
      <w:pPr>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1. Zleceniobiorca zobowiązuje się do informowania, że zadanie publiczne jest finansowane ze środków otrzymanych od Zleceniodawcy. Informacja na ten temat powinna się znaleźć we wszystkich materiałach, publikacjach, informacjach dla mediów, ogłoszeniach oraz wystąpieniach publicznych dotyczących realizowanego zadania publicznego.</w:t>
      </w:r>
    </w:p>
    <w:p>
      <w:pPr>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2. Zleceniobiorca zobowiązuje się do umieszczania logo Zleceniodawcy i informacji, że zadanie publiczne jest 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w:t>
      </w:r>
    </w:p>
    <w:p>
      <w:pPr>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3. Logo oraz treść wymaganych informacji Zleceniodawca przekazuje Zleceniobiorcy.</w:t>
      </w:r>
    </w:p>
    <w:p>
      <w:pPr>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4. 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w:t>
      </w:r>
    </w:p>
    <w:p>
      <w:pPr>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5. Zleceniobiorca jest zobowiązany informować na bieżąco, jednak nie później niż w terminie 14 dni od daty zaistnienia zmian, w szczególności o:</w:t>
      </w:r>
    </w:p>
    <w:p>
      <w:pPr>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1) zmianie adresu siedziby oraz adresów i numerów telefonów osób upoważnionych do reprezentacji;</w:t>
      </w:r>
    </w:p>
    <w:p>
      <w:pPr>
        <w:tabs>
          <w:tab w:val="left" w:pos="317"/>
        </w:tabs>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2)</w:t>
      </w:r>
      <w:r>
        <w:rPr>
          <w:rFonts w:eastAsiaTheme="minorHAnsi"/>
          <w:sz w:val="22"/>
          <w:szCs w:val="22"/>
          <w:lang w:eastAsia="en-US"/>
        </w:rPr>
        <w:tab/>
      </w:r>
      <w:r>
        <w:rPr>
          <w:rFonts w:eastAsiaTheme="minorHAnsi"/>
          <w:sz w:val="22"/>
          <w:szCs w:val="22"/>
          <w:lang w:eastAsia="en-US"/>
        </w:rPr>
        <w:t>ogłoszeniu likwidacji lub wszczęciu postępowania upadłościowego.</w:t>
      </w:r>
    </w:p>
    <w:p>
      <w:pPr>
        <w:tabs>
          <w:tab w:val="left" w:pos="317"/>
        </w:tabs>
        <w:autoSpaceDE w:val="0"/>
        <w:autoSpaceDN w:val="0"/>
        <w:adjustRightInd w:val="0"/>
        <w:spacing w:line="240" w:lineRule="auto"/>
        <w:ind w:right="50"/>
        <w:jc w:val="center"/>
        <w:rPr>
          <w:rFonts w:eastAsiaTheme="minorHAnsi"/>
          <w:sz w:val="22"/>
          <w:szCs w:val="22"/>
          <w:lang w:eastAsia="en-US"/>
        </w:rPr>
      </w:pPr>
      <w:r>
        <w:rPr>
          <w:rFonts w:eastAsiaTheme="minorHAnsi"/>
          <w:b/>
          <w:bCs/>
          <w:sz w:val="22"/>
          <w:szCs w:val="22"/>
          <w:lang w:eastAsia="en-US"/>
        </w:rPr>
        <w:t>§ 6</w:t>
      </w:r>
    </w:p>
    <w:p>
      <w:pPr>
        <w:autoSpaceDE w:val="0"/>
        <w:autoSpaceDN w:val="0"/>
        <w:adjustRightInd w:val="0"/>
        <w:spacing w:line="240" w:lineRule="auto"/>
        <w:ind w:right="50"/>
        <w:jc w:val="center"/>
        <w:rPr>
          <w:rFonts w:eastAsiaTheme="minorHAnsi"/>
          <w:b/>
          <w:bCs/>
          <w:sz w:val="22"/>
          <w:szCs w:val="22"/>
          <w:lang w:eastAsia="en-US"/>
        </w:rPr>
      </w:pPr>
      <w:r>
        <w:rPr>
          <w:rFonts w:eastAsiaTheme="minorHAnsi"/>
          <w:b/>
          <w:bCs/>
          <w:sz w:val="22"/>
          <w:szCs w:val="22"/>
          <w:lang w:eastAsia="en-US"/>
        </w:rPr>
        <w:t>Kontrola zadania publicznego</w:t>
      </w:r>
    </w:p>
    <w:p>
      <w:pPr>
        <w:autoSpaceDE w:val="0"/>
        <w:autoSpaceDN w:val="0"/>
        <w:adjustRightInd w:val="0"/>
        <w:ind w:right="50"/>
        <w:jc w:val="center"/>
        <w:rPr>
          <w:rFonts w:eastAsiaTheme="minorHAnsi"/>
          <w:b/>
          <w:bCs/>
          <w:sz w:val="22"/>
          <w:szCs w:val="22"/>
          <w:lang w:eastAsia="en-US"/>
        </w:rPr>
      </w:pPr>
    </w:p>
    <w:p>
      <w:pPr>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 xml:space="preserve">1. Zleceniodawca sprawuje kontrolę prawidłowości wykonywania zadania publicznego przez Zleceniobiorcę, w tym wydatkowania przekazanych środków. Kontrola może być przeprowadzona w toku realizacji zadania  publicznego oraz po jego zakończeniu do czasu ustania zobowiązania, o którym mowa w § 4 ust. 2. </w:t>
      </w:r>
    </w:p>
    <w:p>
      <w:pPr>
        <w:tabs>
          <w:tab w:val="left" w:pos="317"/>
        </w:tabs>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2.</w:t>
      </w:r>
      <w:r>
        <w:rPr>
          <w:rFonts w:eastAsiaTheme="minorHAnsi"/>
          <w:sz w:val="22"/>
          <w:szCs w:val="22"/>
          <w:lang w:eastAsia="en-US"/>
        </w:rPr>
        <w:tab/>
      </w:r>
      <w:r>
        <w:rPr>
          <w:rFonts w:eastAsiaTheme="minorHAnsi"/>
          <w:sz w:val="22"/>
          <w:szCs w:val="22"/>
          <w:lang w:eastAsia="en-US"/>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pPr>
        <w:tabs>
          <w:tab w:val="left" w:pos="317"/>
        </w:tabs>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3.</w:t>
      </w:r>
      <w:r>
        <w:rPr>
          <w:rFonts w:eastAsiaTheme="minorHAnsi"/>
          <w:sz w:val="22"/>
          <w:szCs w:val="22"/>
          <w:lang w:eastAsia="en-US"/>
        </w:rPr>
        <w:tab/>
      </w:r>
      <w:r>
        <w:rPr>
          <w:rFonts w:eastAsiaTheme="minorHAnsi"/>
          <w:sz w:val="22"/>
          <w:szCs w:val="22"/>
          <w:lang w:eastAsia="en-US"/>
        </w:rPr>
        <w:t>Prawo kontroli przysługuje osobom upoważnionym przez Zleceniodawcę zarówno w siedzibie Zleceniobiorcy, jak i w miejscu realizacji zadania publicznego.</w:t>
      </w:r>
    </w:p>
    <w:p>
      <w:pPr>
        <w:tabs>
          <w:tab w:val="left" w:pos="317"/>
        </w:tabs>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4.</w:t>
      </w:r>
      <w:r>
        <w:rPr>
          <w:rFonts w:eastAsiaTheme="minorHAnsi"/>
          <w:sz w:val="22"/>
          <w:szCs w:val="22"/>
          <w:lang w:eastAsia="en-US"/>
        </w:rPr>
        <w:tab/>
      </w:r>
      <w:r>
        <w:rPr>
          <w:rFonts w:eastAsiaTheme="minorHAnsi"/>
          <w:sz w:val="22"/>
          <w:szCs w:val="22"/>
          <w:lang w:eastAsia="en-US"/>
        </w:rPr>
        <w:t>Kontrola lub poszczególne jej czynności mogą być przeprowadzane również w siedzibie Zleceniodawcy.</w:t>
      </w:r>
    </w:p>
    <w:p>
      <w:pPr>
        <w:tabs>
          <w:tab w:val="left" w:pos="317"/>
        </w:tabs>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5.</w:t>
      </w:r>
      <w:r>
        <w:rPr>
          <w:rFonts w:eastAsiaTheme="minorHAnsi"/>
          <w:sz w:val="22"/>
          <w:szCs w:val="22"/>
          <w:lang w:eastAsia="en-US"/>
        </w:rPr>
        <w:tab/>
      </w:r>
      <w:r>
        <w:rPr>
          <w:rFonts w:eastAsiaTheme="minorHAnsi"/>
          <w:sz w:val="22"/>
          <w:szCs w:val="22"/>
          <w:lang w:eastAsia="en-US"/>
        </w:rPr>
        <w:t>O wynikach kontroli, o której mowa w ust. 1, Zleceniodawca poinformuje Zleceniobiorcę, a w przypadku stwierdzenia nieprawidłowości przekaże mu wnioski i zalecenia mające na celu ich usunięcie.</w:t>
      </w:r>
    </w:p>
    <w:p>
      <w:pPr>
        <w:tabs>
          <w:tab w:val="left" w:pos="317"/>
        </w:tabs>
        <w:autoSpaceDE w:val="0"/>
        <w:autoSpaceDN w:val="0"/>
        <w:adjustRightInd w:val="0"/>
        <w:spacing w:line="360" w:lineRule="auto"/>
        <w:ind w:right="50"/>
        <w:jc w:val="both"/>
        <w:rPr>
          <w:rFonts w:eastAsiaTheme="minorHAnsi"/>
          <w:b/>
          <w:sz w:val="22"/>
          <w:szCs w:val="22"/>
          <w:lang w:val="pl-PL" w:eastAsia="en-US"/>
        </w:rPr>
      </w:pPr>
      <w:r>
        <w:rPr>
          <w:rFonts w:eastAsiaTheme="minorHAnsi"/>
          <w:sz w:val="22"/>
          <w:szCs w:val="22"/>
          <w:lang w:eastAsia="en-US"/>
        </w:rPr>
        <w:t>6.</w:t>
      </w:r>
      <w:r>
        <w:rPr>
          <w:rFonts w:eastAsiaTheme="minorHAnsi"/>
          <w:sz w:val="22"/>
          <w:szCs w:val="22"/>
          <w:lang w:eastAsia="en-US"/>
        </w:rPr>
        <w:tab/>
      </w:r>
      <w:r>
        <w:rPr>
          <w:rFonts w:eastAsiaTheme="minorHAnsi"/>
          <w:sz w:val="22"/>
          <w:szCs w:val="22"/>
          <w:lang w:eastAsia="en-US"/>
        </w:rPr>
        <w:t>Zleceniobiorca jest zobowiązany w terminie nie dłuższym niż 14 dni od dnia otrzymania wniosków i zaleceń, o których mowa w ust. 5, do ich wykonania i powiadomienia o sposobie ich wykonania Zleceniodawcy.</w:t>
      </w:r>
      <w:r>
        <w:rPr>
          <w:rFonts w:eastAsiaTheme="minorHAnsi"/>
          <w:b/>
          <w:sz w:val="22"/>
          <w:szCs w:val="22"/>
          <w:lang w:eastAsia="en-US"/>
        </w:rPr>
        <w:t xml:space="preserve"> </w:t>
      </w:r>
      <w:r>
        <w:rPr>
          <w:rFonts w:eastAsiaTheme="minorHAnsi"/>
          <w:b/>
          <w:sz w:val="22"/>
          <w:szCs w:val="22"/>
          <w:lang w:val="pl-PL" w:eastAsia="en-US"/>
        </w:rPr>
        <w:tab/>
      </w:r>
      <w:r>
        <w:rPr>
          <w:rFonts w:eastAsiaTheme="minorHAnsi"/>
          <w:b/>
          <w:sz w:val="22"/>
          <w:szCs w:val="22"/>
          <w:lang w:val="pl-PL" w:eastAsia="en-US"/>
        </w:rPr>
        <w:tab/>
      </w:r>
      <w:r>
        <w:rPr>
          <w:rFonts w:eastAsiaTheme="minorHAnsi"/>
          <w:b/>
          <w:sz w:val="22"/>
          <w:szCs w:val="22"/>
          <w:lang w:val="pl-PL" w:eastAsia="en-US"/>
        </w:rPr>
        <w:tab/>
      </w:r>
    </w:p>
    <w:p>
      <w:pPr>
        <w:tabs>
          <w:tab w:val="left" w:pos="317"/>
        </w:tabs>
        <w:autoSpaceDE w:val="0"/>
        <w:autoSpaceDN w:val="0"/>
        <w:adjustRightInd w:val="0"/>
        <w:spacing w:line="240" w:lineRule="auto"/>
        <w:ind w:right="50"/>
        <w:jc w:val="center"/>
        <w:rPr>
          <w:rFonts w:eastAsiaTheme="minorHAnsi"/>
          <w:b/>
          <w:bCs/>
          <w:sz w:val="22"/>
          <w:szCs w:val="22"/>
          <w:lang w:eastAsia="en-US"/>
        </w:rPr>
      </w:pPr>
    </w:p>
    <w:p>
      <w:pPr>
        <w:tabs>
          <w:tab w:val="left" w:pos="317"/>
        </w:tabs>
        <w:autoSpaceDE w:val="0"/>
        <w:autoSpaceDN w:val="0"/>
        <w:adjustRightInd w:val="0"/>
        <w:spacing w:line="240" w:lineRule="auto"/>
        <w:ind w:right="50"/>
        <w:jc w:val="center"/>
        <w:rPr>
          <w:rFonts w:eastAsiaTheme="minorHAnsi"/>
          <w:b/>
          <w:bCs/>
          <w:sz w:val="22"/>
          <w:szCs w:val="22"/>
          <w:lang w:eastAsia="en-US"/>
        </w:rPr>
      </w:pPr>
    </w:p>
    <w:p>
      <w:pPr>
        <w:tabs>
          <w:tab w:val="left" w:pos="317"/>
        </w:tabs>
        <w:autoSpaceDE w:val="0"/>
        <w:autoSpaceDN w:val="0"/>
        <w:adjustRightInd w:val="0"/>
        <w:spacing w:line="240" w:lineRule="auto"/>
        <w:ind w:right="50"/>
        <w:jc w:val="center"/>
        <w:rPr>
          <w:rFonts w:eastAsiaTheme="minorHAnsi"/>
          <w:sz w:val="22"/>
          <w:szCs w:val="22"/>
          <w:lang w:eastAsia="en-US"/>
        </w:rPr>
      </w:pPr>
      <w:r>
        <w:rPr>
          <w:rFonts w:eastAsiaTheme="minorHAnsi"/>
          <w:b/>
          <w:bCs/>
          <w:sz w:val="22"/>
          <w:szCs w:val="22"/>
          <w:lang w:eastAsia="en-US"/>
        </w:rPr>
        <w:t>§ 7</w:t>
      </w:r>
    </w:p>
    <w:p>
      <w:pPr>
        <w:autoSpaceDE w:val="0"/>
        <w:autoSpaceDN w:val="0"/>
        <w:adjustRightInd w:val="0"/>
        <w:spacing w:line="240" w:lineRule="auto"/>
        <w:ind w:right="50"/>
        <w:jc w:val="center"/>
        <w:rPr>
          <w:rFonts w:eastAsiaTheme="minorHAnsi"/>
          <w:b/>
          <w:bCs/>
          <w:sz w:val="22"/>
          <w:szCs w:val="22"/>
          <w:lang w:eastAsia="en-US"/>
        </w:rPr>
      </w:pPr>
      <w:r>
        <w:rPr>
          <w:rFonts w:eastAsiaTheme="minorHAnsi"/>
          <w:b/>
          <w:bCs/>
          <w:sz w:val="22"/>
          <w:szCs w:val="22"/>
          <w:lang w:eastAsia="en-US"/>
        </w:rPr>
        <w:t>Obowiązki sprawozdawcze Zleceniobiorcy</w:t>
      </w:r>
    </w:p>
    <w:p>
      <w:pPr>
        <w:autoSpaceDE w:val="0"/>
        <w:autoSpaceDN w:val="0"/>
        <w:adjustRightInd w:val="0"/>
        <w:ind w:right="50"/>
        <w:jc w:val="center"/>
        <w:rPr>
          <w:rFonts w:eastAsiaTheme="minorHAnsi"/>
          <w:b/>
          <w:bCs/>
          <w:sz w:val="22"/>
          <w:szCs w:val="22"/>
          <w:lang w:eastAsia="en-US"/>
        </w:rPr>
      </w:pPr>
    </w:p>
    <w:p>
      <w:pPr>
        <w:tabs>
          <w:tab w:val="left" w:pos="322"/>
        </w:tabs>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1.</w:t>
      </w:r>
      <w:r>
        <w:rPr>
          <w:rFonts w:eastAsiaTheme="minorHAnsi"/>
          <w:sz w:val="22"/>
          <w:szCs w:val="22"/>
          <w:lang w:eastAsia="en-US"/>
        </w:rPr>
        <w:tab/>
      </w:r>
      <w:r>
        <w:rPr>
          <w:rFonts w:eastAsiaTheme="minorHAnsi"/>
          <w:sz w:val="22"/>
          <w:szCs w:val="22"/>
          <w:lang w:eastAsia="en-US"/>
        </w:rPr>
        <w:t xml:space="preserve">Zleceniobiorca składa </w:t>
      </w:r>
      <w:r>
        <w:rPr>
          <w:rFonts w:eastAsiaTheme="minorHAnsi"/>
          <w:sz w:val="22"/>
          <w:szCs w:val="22"/>
          <w:lang w:val="pl-PL" w:eastAsia="en-US"/>
        </w:rPr>
        <w:t>rozliczenie</w:t>
      </w:r>
      <w:r>
        <w:rPr>
          <w:rFonts w:eastAsiaTheme="minorHAnsi"/>
          <w:sz w:val="22"/>
          <w:szCs w:val="22"/>
          <w:lang w:eastAsia="en-US"/>
        </w:rPr>
        <w:t xml:space="preserve"> końcowe z wykonania zadania publicznego sporządzone według wzoru,  stanowiącego załącznik do Umowy, w terminie 30 dni od dnia zakończenia realizacji zadania publicznego.</w:t>
      </w:r>
    </w:p>
    <w:p>
      <w:pPr>
        <w:tabs>
          <w:tab w:val="left" w:pos="323"/>
        </w:tabs>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2.</w:t>
      </w:r>
      <w:r>
        <w:rPr>
          <w:rFonts w:eastAsiaTheme="minorHAnsi"/>
          <w:sz w:val="22"/>
          <w:szCs w:val="22"/>
          <w:lang w:eastAsia="en-US"/>
        </w:rPr>
        <w:tab/>
      </w:r>
      <w:r>
        <w:rPr>
          <w:rFonts w:eastAsiaTheme="minorHAnsi"/>
          <w:sz w:val="22"/>
          <w:szCs w:val="22"/>
          <w:lang w:eastAsia="en-US"/>
        </w:rPr>
        <w:t>Zleceniodawca ma prawo żądać, aby Zleceniobiorca, w wyznaczonym terminie, przedstawił dodatkowe informacje, wyjaśnienia oraz dowody do sprawozdania, o którym mowa w ust. 1. Żądanie to jest wiążące dla Zleceniobiorcy.</w:t>
      </w:r>
    </w:p>
    <w:p>
      <w:pPr>
        <w:tabs>
          <w:tab w:val="left" w:pos="323"/>
        </w:tabs>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3.</w:t>
      </w:r>
      <w:r>
        <w:rPr>
          <w:rFonts w:eastAsiaTheme="minorHAnsi"/>
          <w:sz w:val="22"/>
          <w:szCs w:val="22"/>
          <w:lang w:eastAsia="en-US"/>
        </w:rPr>
        <w:tab/>
      </w:r>
      <w:r>
        <w:rPr>
          <w:rFonts w:eastAsiaTheme="minorHAnsi"/>
          <w:sz w:val="22"/>
          <w:szCs w:val="22"/>
          <w:lang w:eastAsia="en-US"/>
        </w:rPr>
        <w:t xml:space="preserve">W przypadku niezłożenia </w:t>
      </w:r>
      <w:r>
        <w:rPr>
          <w:rFonts w:eastAsiaTheme="minorHAnsi"/>
          <w:sz w:val="22"/>
          <w:szCs w:val="22"/>
          <w:lang w:val="pl-PL" w:eastAsia="en-US"/>
        </w:rPr>
        <w:t>rozliczenia</w:t>
      </w:r>
      <w:r>
        <w:rPr>
          <w:rFonts w:eastAsiaTheme="minorHAnsi"/>
          <w:sz w:val="22"/>
          <w:szCs w:val="22"/>
          <w:lang w:eastAsia="en-US"/>
        </w:rPr>
        <w:t xml:space="preserve">, o którym mowa w ust. 1, w terminie Zleceniodawca wzywa pisemnie Zleceniobiorcę do </w:t>
      </w:r>
      <w:r>
        <w:rPr>
          <w:rFonts w:eastAsiaTheme="minorHAnsi"/>
          <w:sz w:val="22"/>
          <w:szCs w:val="22"/>
          <w:lang w:val="pl-PL" w:eastAsia="en-US"/>
        </w:rPr>
        <w:t>jego</w:t>
      </w:r>
      <w:r>
        <w:rPr>
          <w:rFonts w:eastAsiaTheme="minorHAnsi"/>
          <w:sz w:val="22"/>
          <w:szCs w:val="22"/>
          <w:lang w:eastAsia="en-US"/>
        </w:rPr>
        <w:t xml:space="preserve"> złożenia w terminie 7 dni od dnia otrzymania wezwania. </w:t>
      </w:r>
    </w:p>
    <w:p>
      <w:pPr>
        <w:tabs>
          <w:tab w:val="left" w:pos="323"/>
        </w:tabs>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4.</w:t>
      </w:r>
      <w:r>
        <w:rPr>
          <w:rFonts w:eastAsiaTheme="minorHAnsi"/>
          <w:sz w:val="22"/>
          <w:szCs w:val="22"/>
          <w:lang w:eastAsia="en-US"/>
        </w:rPr>
        <w:tab/>
      </w:r>
      <w:r>
        <w:rPr>
          <w:rFonts w:eastAsiaTheme="minorHAnsi"/>
          <w:sz w:val="22"/>
          <w:szCs w:val="22"/>
          <w:lang w:eastAsia="en-US"/>
        </w:rPr>
        <w:t>Niezastosowanie się do wezwania, o którym mowa w ust. 3, może być podstawą do natychmiastowego rozwiązania umowy przez Zleceniodawcę.</w:t>
      </w:r>
    </w:p>
    <w:p>
      <w:pPr>
        <w:tabs>
          <w:tab w:val="left" w:pos="323"/>
        </w:tabs>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5.</w:t>
      </w:r>
      <w:r>
        <w:rPr>
          <w:rFonts w:eastAsiaTheme="minorHAnsi"/>
          <w:sz w:val="22"/>
          <w:szCs w:val="22"/>
          <w:lang w:eastAsia="en-US"/>
        </w:rPr>
        <w:tab/>
      </w:r>
      <w:r>
        <w:rPr>
          <w:rFonts w:eastAsiaTheme="minorHAnsi"/>
          <w:sz w:val="22"/>
          <w:szCs w:val="22"/>
          <w:lang w:eastAsia="en-US"/>
        </w:rPr>
        <w:t xml:space="preserve">Złożenie </w:t>
      </w:r>
      <w:r>
        <w:rPr>
          <w:rFonts w:eastAsiaTheme="minorHAnsi"/>
          <w:sz w:val="22"/>
          <w:szCs w:val="22"/>
          <w:lang w:val="pl-PL" w:eastAsia="en-US"/>
        </w:rPr>
        <w:t>rozliczenia</w:t>
      </w:r>
      <w:r>
        <w:rPr>
          <w:rFonts w:eastAsiaTheme="minorHAnsi"/>
          <w:sz w:val="22"/>
          <w:szCs w:val="22"/>
          <w:lang w:eastAsia="en-US"/>
        </w:rPr>
        <w:t xml:space="preserve"> końcowego przez Zleceniobiorcę jest równoznaczne z udzieleniem Zleceniodawcy prawa do rozpowszechniania informacji w nim zawartych w sprawozdaniach, materiałach informacyjnych i promocyjnych oraz innych dokumentach urzędowych. </w:t>
      </w:r>
    </w:p>
    <w:p>
      <w:pPr>
        <w:tabs>
          <w:tab w:val="left" w:pos="323"/>
        </w:tabs>
        <w:autoSpaceDE w:val="0"/>
        <w:autoSpaceDN w:val="0"/>
        <w:adjustRightInd w:val="0"/>
        <w:spacing w:line="240" w:lineRule="auto"/>
        <w:ind w:right="50"/>
        <w:jc w:val="center"/>
        <w:rPr>
          <w:rFonts w:eastAsiaTheme="minorHAnsi"/>
          <w:sz w:val="22"/>
          <w:szCs w:val="22"/>
          <w:lang w:eastAsia="en-US"/>
        </w:rPr>
      </w:pPr>
      <w:r>
        <w:rPr>
          <w:rFonts w:eastAsiaTheme="minorHAnsi"/>
          <w:b/>
          <w:bCs/>
          <w:sz w:val="22"/>
          <w:szCs w:val="22"/>
          <w:lang w:eastAsia="en-US"/>
        </w:rPr>
        <w:t>§ 8</w:t>
      </w:r>
    </w:p>
    <w:p>
      <w:pPr>
        <w:autoSpaceDE w:val="0"/>
        <w:autoSpaceDN w:val="0"/>
        <w:adjustRightInd w:val="0"/>
        <w:spacing w:line="240" w:lineRule="auto"/>
        <w:ind w:right="50"/>
        <w:jc w:val="center"/>
        <w:rPr>
          <w:rFonts w:eastAsiaTheme="minorHAnsi"/>
          <w:b/>
          <w:bCs/>
          <w:sz w:val="22"/>
          <w:szCs w:val="22"/>
          <w:lang w:eastAsia="en-US"/>
        </w:rPr>
      </w:pPr>
      <w:r>
        <w:rPr>
          <w:rFonts w:eastAsiaTheme="minorHAnsi"/>
          <w:b/>
          <w:bCs/>
          <w:sz w:val="22"/>
          <w:szCs w:val="22"/>
          <w:lang w:eastAsia="en-US"/>
        </w:rPr>
        <w:t>Zwrot środków finansowych</w:t>
      </w:r>
    </w:p>
    <w:p>
      <w:pPr>
        <w:autoSpaceDE w:val="0"/>
        <w:autoSpaceDN w:val="0"/>
        <w:adjustRightInd w:val="0"/>
        <w:spacing w:line="360" w:lineRule="auto"/>
        <w:ind w:right="50"/>
        <w:jc w:val="center"/>
        <w:rPr>
          <w:rFonts w:eastAsiaTheme="minorHAnsi"/>
          <w:b/>
          <w:bCs/>
          <w:sz w:val="22"/>
          <w:szCs w:val="22"/>
          <w:lang w:eastAsia="en-US"/>
        </w:rPr>
      </w:pPr>
    </w:p>
    <w:p>
      <w:pPr>
        <w:numPr>
          <w:ilvl w:val="0"/>
          <w:numId w:val="2"/>
        </w:numPr>
        <w:tabs>
          <w:tab w:val="left" w:pos="335"/>
        </w:tabs>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Przyznane środki finansowe Zleceniobiorca jest zobowiązany wykorzystać w terminie 14 dni od dnia zakończenia realizacji zadania publicznego</w:t>
      </w:r>
      <w:r>
        <w:rPr>
          <w:rFonts w:eastAsiaTheme="minorHAnsi"/>
          <w:sz w:val="22"/>
          <w:szCs w:val="22"/>
          <w:lang w:val="pl-PL" w:eastAsia="en-US"/>
        </w:rPr>
        <w:t>.</w:t>
      </w:r>
      <w:r>
        <w:rPr>
          <w:rFonts w:eastAsiaTheme="minorHAnsi"/>
          <w:sz w:val="22"/>
          <w:szCs w:val="22"/>
          <w:lang w:eastAsia="en-US"/>
        </w:rPr>
        <w:t xml:space="preserve"> </w:t>
      </w:r>
    </w:p>
    <w:p>
      <w:pPr>
        <w:numPr>
          <w:ilvl w:val="0"/>
          <w:numId w:val="2"/>
        </w:numPr>
        <w:tabs>
          <w:tab w:val="left" w:pos="335"/>
        </w:tabs>
        <w:autoSpaceDE w:val="0"/>
        <w:autoSpaceDN w:val="0"/>
        <w:adjustRightInd w:val="0"/>
        <w:spacing w:line="360" w:lineRule="auto"/>
        <w:ind w:right="50"/>
        <w:jc w:val="both"/>
        <w:rPr>
          <w:rFonts w:eastAsiaTheme="minorHAnsi"/>
          <w:i/>
          <w:sz w:val="22"/>
          <w:szCs w:val="22"/>
          <w:lang w:eastAsia="en-US"/>
        </w:rPr>
      </w:pPr>
      <w:r>
        <w:rPr>
          <w:rFonts w:eastAsiaTheme="minorHAnsi"/>
          <w:sz w:val="22"/>
          <w:szCs w:val="22"/>
          <w:lang w:eastAsia="en-US"/>
        </w:rPr>
        <w:t xml:space="preserve">Niewykorzystaną kwotę środków finansowych przyznanych na </w:t>
      </w:r>
      <w:r>
        <w:rPr>
          <w:rFonts w:eastAsiaTheme="minorHAnsi"/>
          <w:sz w:val="22"/>
          <w:szCs w:val="22"/>
          <w:lang w:val="pl-PL" w:eastAsia="en-US"/>
        </w:rPr>
        <w:t xml:space="preserve">realizację zadania </w:t>
      </w:r>
      <w:r>
        <w:rPr>
          <w:rFonts w:eastAsiaTheme="minorHAnsi"/>
          <w:sz w:val="22"/>
          <w:szCs w:val="22"/>
          <w:lang w:eastAsia="en-US"/>
        </w:rPr>
        <w:t>Zleceniobiorca jest zobowiązany zwrócić, w terminie 15 dni od dnia zakończenia realizacji zadania publicznego, o którym mowa w § 2 ust. 1.</w:t>
      </w:r>
      <w:r>
        <w:rPr>
          <w:rFonts w:eastAsiaTheme="minorHAnsi"/>
          <w:i/>
          <w:sz w:val="22"/>
          <w:szCs w:val="22"/>
          <w:lang w:eastAsia="en-US"/>
        </w:rPr>
        <w:t xml:space="preserve"> </w:t>
      </w:r>
    </w:p>
    <w:p>
      <w:pPr>
        <w:numPr>
          <w:ilvl w:val="0"/>
          <w:numId w:val="2"/>
        </w:numPr>
        <w:tabs>
          <w:tab w:val="left" w:pos="335"/>
        </w:tabs>
        <w:autoSpaceDE w:val="0"/>
        <w:autoSpaceDN w:val="0"/>
        <w:adjustRightInd w:val="0"/>
        <w:spacing w:line="360" w:lineRule="auto"/>
        <w:ind w:right="50"/>
        <w:jc w:val="both"/>
        <w:rPr>
          <w:rFonts w:eastAsiaTheme="minorHAnsi"/>
          <w:color w:val="auto"/>
          <w:sz w:val="22"/>
          <w:szCs w:val="22"/>
          <w:lang w:eastAsia="en-US"/>
        </w:rPr>
      </w:pPr>
      <w:r>
        <w:rPr>
          <w:rFonts w:eastAsiaTheme="minorHAnsi"/>
          <w:sz w:val="22"/>
          <w:szCs w:val="22"/>
          <w:lang w:eastAsia="en-US"/>
        </w:rPr>
        <w:t>Nie</w:t>
      </w:r>
      <w:r>
        <w:rPr>
          <w:rFonts w:eastAsiaTheme="minorHAnsi"/>
          <w:color w:val="auto"/>
          <w:sz w:val="22"/>
          <w:szCs w:val="22"/>
          <w:lang w:eastAsia="en-US"/>
        </w:rPr>
        <w:t xml:space="preserve">wykorzystana kwota środków podlega zwrotowi na rachunek bankowy Zleceniodawcy o numerze </w:t>
      </w:r>
    </w:p>
    <w:p>
      <w:pPr>
        <w:numPr>
          <w:ilvl w:val="0"/>
          <w:numId w:val="0"/>
        </w:numPr>
        <w:tabs>
          <w:tab w:val="left" w:pos="335"/>
        </w:tabs>
        <w:autoSpaceDE w:val="0"/>
        <w:autoSpaceDN w:val="0"/>
        <w:adjustRightInd w:val="0"/>
        <w:spacing w:line="360" w:lineRule="auto"/>
        <w:ind w:right="50" w:rightChars="0"/>
        <w:jc w:val="both"/>
        <w:rPr>
          <w:rFonts w:eastAsiaTheme="minorHAnsi"/>
          <w:color w:val="auto"/>
          <w:sz w:val="22"/>
          <w:szCs w:val="22"/>
          <w:lang w:eastAsia="en-US"/>
        </w:rPr>
      </w:pPr>
      <w:r>
        <w:rPr>
          <w:rFonts w:eastAsiaTheme="minorHAnsi"/>
          <w:color w:val="auto"/>
          <w:sz w:val="22"/>
          <w:szCs w:val="22"/>
          <w:lang w:val="pl-PL" w:eastAsia="en-US"/>
        </w:rPr>
        <w:t xml:space="preserve">30 8792 0008 0000 0000 2828 0001 </w:t>
      </w:r>
    </w:p>
    <w:p>
      <w:pPr>
        <w:tabs>
          <w:tab w:val="left" w:pos="335"/>
        </w:tabs>
        <w:autoSpaceDE w:val="0"/>
        <w:autoSpaceDN w:val="0"/>
        <w:adjustRightInd w:val="0"/>
        <w:spacing w:line="360" w:lineRule="auto"/>
        <w:ind w:right="50"/>
        <w:jc w:val="both"/>
        <w:rPr>
          <w:rFonts w:eastAsiaTheme="minorHAnsi"/>
          <w:sz w:val="22"/>
          <w:szCs w:val="22"/>
          <w:lang w:eastAsia="en-US"/>
        </w:rPr>
      </w:pPr>
      <w:r>
        <w:rPr>
          <w:rFonts w:eastAsiaTheme="minorHAnsi"/>
          <w:color w:val="auto"/>
          <w:sz w:val="22"/>
          <w:szCs w:val="22"/>
          <w:lang w:eastAsia="en-US"/>
        </w:rPr>
        <w:t>4.</w:t>
      </w:r>
      <w:r>
        <w:rPr>
          <w:rFonts w:eastAsiaTheme="minorHAnsi"/>
          <w:color w:val="auto"/>
          <w:sz w:val="22"/>
          <w:szCs w:val="22"/>
          <w:lang w:eastAsia="en-US"/>
        </w:rPr>
        <w:tab/>
      </w:r>
      <w:r>
        <w:rPr>
          <w:rFonts w:eastAsiaTheme="minorHAnsi"/>
          <w:color w:val="auto"/>
          <w:sz w:val="22"/>
          <w:szCs w:val="22"/>
          <w:lang w:eastAsia="en-US"/>
        </w:rPr>
        <w:t xml:space="preserve">Odsetki od niewykorzystanej kwoty środków zwróconych po terminie, o którym mowa w ust. 2, podlegają zwrotowi w wysokości określonej jak dla zaległości podatkowych na rachunek bankowy Zleceniodawcy o numerze </w:t>
      </w:r>
      <w:r>
        <w:rPr>
          <w:rFonts w:eastAsiaTheme="minorHAnsi"/>
          <w:color w:val="auto"/>
          <w:sz w:val="22"/>
          <w:szCs w:val="22"/>
          <w:lang w:val="pl-PL" w:eastAsia="en-US"/>
        </w:rPr>
        <w:t>30 8792 0008 0000 0000 2828 0001</w:t>
      </w:r>
      <w:r>
        <w:rPr>
          <w:rFonts w:eastAsiaTheme="minorHAnsi"/>
          <w:sz w:val="22"/>
          <w:szCs w:val="22"/>
          <w:lang w:eastAsia="en-US"/>
        </w:rPr>
        <w:t xml:space="preserve"> Odsetki nalicza się, począwszy od dnia następującego po dniu, w którym upłynął termin zwrotu niewykorzystanej kwoty środków.</w:t>
      </w:r>
    </w:p>
    <w:p>
      <w:pPr>
        <w:tabs>
          <w:tab w:val="left" w:pos="335"/>
        </w:tabs>
        <w:autoSpaceDE w:val="0"/>
        <w:autoSpaceDN w:val="0"/>
        <w:adjustRightInd w:val="0"/>
        <w:spacing w:line="240" w:lineRule="auto"/>
        <w:ind w:right="50"/>
        <w:jc w:val="center"/>
        <w:rPr>
          <w:rFonts w:eastAsiaTheme="minorHAnsi"/>
          <w:sz w:val="22"/>
          <w:szCs w:val="22"/>
          <w:lang w:eastAsia="en-US"/>
        </w:rPr>
      </w:pPr>
      <w:r>
        <w:rPr>
          <w:rFonts w:eastAsiaTheme="minorHAnsi"/>
          <w:b/>
          <w:bCs/>
          <w:sz w:val="22"/>
          <w:szCs w:val="22"/>
          <w:lang w:eastAsia="en-US"/>
        </w:rPr>
        <w:t>§ 9</w:t>
      </w:r>
    </w:p>
    <w:p>
      <w:pPr>
        <w:autoSpaceDE w:val="0"/>
        <w:autoSpaceDN w:val="0"/>
        <w:adjustRightInd w:val="0"/>
        <w:spacing w:line="240" w:lineRule="auto"/>
        <w:ind w:right="50"/>
        <w:jc w:val="center"/>
        <w:rPr>
          <w:rFonts w:eastAsiaTheme="minorHAnsi"/>
          <w:b/>
          <w:bCs/>
          <w:sz w:val="22"/>
          <w:szCs w:val="22"/>
          <w:lang w:eastAsia="en-US"/>
        </w:rPr>
      </w:pPr>
      <w:r>
        <w:rPr>
          <w:rFonts w:eastAsiaTheme="minorHAnsi"/>
          <w:b/>
          <w:bCs/>
          <w:sz w:val="22"/>
          <w:szCs w:val="22"/>
          <w:lang w:eastAsia="en-US"/>
        </w:rPr>
        <w:t>Rozwiązanie umowy za porozumieniem Stron</w:t>
      </w:r>
    </w:p>
    <w:p>
      <w:pPr>
        <w:autoSpaceDE w:val="0"/>
        <w:autoSpaceDN w:val="0"/>
        <w:adjustRightInd w:val="0"/>
        <w:ind w:right="50"/>
        <w:jc w:val="center"/>
        <w:rPr>
          <w:rFonts w:eastAsiaTheme="minorHAnsi"/>
          <w:b/>
          <w:bCs/>
          <w:sz w:val="22"/>
          <w:szCs w:val="22"/>
          <w:lang w:eastAsia="en-US"/>
        </w:rPr>
      </w:pPr>
    </w:p>
    <w:p>
      <w:pPr>
        <w:numPr>
          <w:ilvl w:val="0"/>
          <w:numId w:val="3"/>
        </w:numPr>
        <w:tabs>
          <w:tab w:val="left" w:pos="317"/>
        </w:tabs>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 xml:space="preserve">Umowa może być rozwiązana na mocy porozumienia Stron w przypadku wystąpienia okoliczności, za które Strony nie ponoszą odpowiedzialności, w tym w przypadku siły wyższej w rozumieniu ustawy z dnia 23 kwietnia 1964 r. – Kodeks cywilny (Dz. U. z 2016 r. poz. 380, z późn. zm.), które uniemożliwiają wykonanie umowy </w:t>
      </w:r>
    </w:p>
    <w:p>
      <w:pPr>
        <w:numPr>
          <w:ilvl w:val="0"/>
          <w:numId w:val="3"/>
        </w:numPr>
        <w:tabs>
          <w:tab w:val="left" w:pos="317"/>
        </w:tabs>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W przypadku rozwiązania umowy w trybie określonym w ust. 1 skutki finansowe i obowiązek zwrotu środków finansowych Strony określą w protokole.</w:t>
      </w:r>
    </w:p>
    <w:p>
      <w:pPr>
        <w:tabs>
          <w:tab w:val="left" w:pos="317"/>
        </w:tabs>
        <w:autoSpaceDE w:val="0"/>
        <w:autoSpaceDN w:val="0"/>
        <w:adjustRightInd w:val="0"/>
        <w:ind w:right="50"/>
        <w:jc w:val="center"/>
        <w:rPr>
          <w:rFonts w:eastAsiaTheme="minorHAnsi"/>
          <w:b/>
          <w:bCs/>
          <w:sz w:val="22"/>
          <w:szCs w:val="22"/>
          <w:lang w:eastAsia="en-US"/>
        </w:rPr>
      </w:pPr>
    </w:p>
    <w:p>
      <w:pPr>
        <w:tabs>
          <w:tab w:val="left" w:pos="317"/>
        </w:tabs>
        <w:autoSpaceDE w:val="0"/>
        <w:autoSpaceDN w:val="0"/>
        <w:adjustRightInd w:val="0"/>
        <w:ind w:right="50"/>
        <w:jc w:val="center"/>
        <w:rPr>
          <w:rFonts w:eastAsiaTheme="minorHAnsi"/>
          <w:b/>
          <w:bCs/>
          <w:sz w:val="22"/>
          <w:szCs w:val="22"/>
          <w:lang w:eastAsia="en-US"/>
        </w:rPr>
      </w:pPr>
    </w:p>
    <w:p>
      <w:pPr>
        <w:tabs>
          <w:tab w:val="left" w:pos="317"/>
        </w:tabs>
        <w:autoSpaceDE w:val="0"/>
        <w:autoSpaceDN w:val="0"/>
        <w:adjustRightInd w:val="0"/>
        <w:ind w:right="50"/>
        <w:jc w:val="center"/>
        <w:rPr>
          <w:rFonts w:eastAsiaTheme="minorHAnsi"/>
          <w:sz w:val="22"/>
          <w:szCs w:val="22"/>
          <w:lang w:eastAsia="en-US"/>
        </w:rPr>
      </w:pPr>
      <w:r>
        <w:rPr>
          <w:rFonts w:eastAsiaTheme="minorHAnsi"/>
          <w:b/>
          <w:bCs/>
          <w:sz w:val="22"/>
          <w:szCs w:val="22"/>
          <w:lang w:eastAsia="en-US"/>
        </w:rPr>
        <w:t>§ 10</w:t>
      </w:r>
    </w:p>
    <w:p>
      <w:pPr>
        <w:autoSpaceDE w:val="0"/>
        <w:autoSpaceDN w:val="0"/>
        <w:adjustRightInd w:val="0"/>
        <w:ind w:right="50"/>
        <w:jc w:val="center"/>
        <w:rPr>
          <w:rFonts w:eastAsiaTheme="minorHAnsi"/>
          <w:b/>
          <w:bCs/>
          <w:sz w:val="22"/>
          <w:szCs w:val="22"/>
          <w:lang w:eastAsia="en-US"/>
        </w:rPr>
      </w:pPr>
      <w:r>
        <w:rPr>
          <w:rFonts w:eastAsiaTheme="minorHAnsi"/>
          <w:b/>
          <w:bCs/>
          <w:sz w:val="22"/>
          <w:szCs w:val="22"/>
          <w:lang w:eastAsia="en-US"/>
        </w:rPr>
        <w:t xml:space="preserve">Odstąpienie od umowy przez Zleceniobiorcę </w:t>
      </w:r>
    </w:p>
    <w:p>
      <w:pPr>
        <w:autoSpaceDE w:val="0"/>
        <w:autoSpaceDN w:val="0"/>
        <w:adjustRightInd w:val="0"/>
        <w:ind w:right="50"/>
        <w:jc w:val="center"/>
        <w:rPr>
          <w:rFonts w:eastAsiaTheme="minorHAnsi"/>
          <w:b/>
          <w:bCs/>
          <w:sz w:val="22"/>
          <w:szCs w:val="22"/>
          <w:lang w:eastAsia="en-US"/>
        </w:rPr>
      </w:pPr>
    </w:p>
    <w:p>
      <w:pPr>
        <w:tabs>
          <w:tab w:val="left" w:pos="294"/>
        </w:tabs>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1.</w:t>
      </w:r>
      <w:r>
        <w:rPr>
          <w:rFonts w:eastAsiaTheme="minorHAnsi"/>
          <w:sz w:val="22"/>
          <w:szCs w:val="22"/>
          <w:lang w:eastAsia="en-US"/>
        </w:rPr>
        <w:tab/>
      </w:r>
      <w:r>
        <w:rPr>
          <w:rFonts w:eastAsiaTheme="minorHAnsi"/>
          <w:sz w:val="22"/>
          <w:szCs w:val="22"/>
          <w:lang w:eastAsia="en-US"/>
        </w:rPr>
        <w:t>W przypadku uprawdopodobnienia wystąpienia okoliczności uniemożliwiających wykonanie niniejszej umowy Zleceniobiorca może/mogą odstąpić od umowy, składając stosowne oświadczenie na piśmie nie później niż do dnia przekazania środków, z zastrzeżeniem ust. 2.</w:t>
      </w:r>
    </w:p>
    <w:p>
      <w:pPr>
        <w:tabs>
          <w:tab w:val="left" w:pos="294"/>
        </w:tabs>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2.</w:t>
      </w:r>
      <w:r>
        <w:rPr>
          <w:rFonts w:eastAsiaTheme="minorHAnsi"/>
          <w:sz w:val="22"/>
          <w:szCs w:val="22"/>
          <w:lang w:eastAsia="en-US"/>
        </w:rPr>
        <w:tab/>
      </w:r>
      <w:r>
        <w:rPr>
          <w:rFonts w:eastAsiaTheme="minorHAnsi"/>
          <w:sz w:val="22"/>
          <w:szCs w:val="22"/>
          <w:lang w:eastAsia="en-US"/>
        </w:rPr>
        <w:t>Zleceniobiorca  może odstąpić od umowy, nie później jednak niż do dnia przekazania środków, jeżeli Zleceniodawca nie przekaże środków w terminie określonym w umowie.</w:t>
      </w:r>
    </w:p>
    <w:p>
      <w:pPr>
        <w:tabs>
          <w:tab w:val="left" w:pos="294"/>
        </w:tabs>
        <w:autoSpaceDE w:val="0"/>
        <w:autoSpaceDN w:val="0"/>
        <w:adjustRightInd w:val="0"/>
        <w:spacing w:line="240" w:lineRule="auto"/>
        <w:ind w:right="50"/>
        <w:jc w:val="center"/>
        <w:rPr>
          <w:rFonts w:eastAsiaTheme="minorHAnsi"/>
          <w:sz w:val="22"/>
          <w:szCs w:val="22"/>
          <w:lang w:eastAsia="en-US"/>
        </w:rPr>
      </w:pPr>
      <w:r>
        <w:rPr>
          <w:rFonts w:eastAsiaTheme="minorHAnsi"/>
          <w:b/>
          <w:bCs/>
          <w:sz w:val="22"/>
          <w:szCs w:val="22"/>
          <w:lang w:eastAsia="en-US"/>
        </w:rPr>
        <w:t>§ 11</w:t>
      </w:r>
    </w:p>
    <w:p>
      <w:pPr>
        <w:autoSpaceDE w:val="0"/>
        <w:autoSpaceDN w:val="0"/>
        <w:adjustRightInd w:val="0"/>
        <w:spacing w:line="240" w:lineRule="auto"/>
        <w:ind w:right="50"/>
        <w:jc w:val="center"/>
        <w:rPr>
          <w:rFonts w:eastAsiaTheme="minorHAnsi"/>
          <w:b/>
          <w:bCs/>
          <w:sz w:val="22"/>
          <w:szCs w:val="22"/>
          <w:lang w:eastAsia="en-US"/>
        </w:rPr>
      </w:pPr>
      <w:r>
        <w:rPr>
          <w:rFonts w:eastAsiaTheme="minorHAnsi"/>
          <w:b/>
          <w:bCs/>
          <w:sz w:val="22"/>
          <w:szCs w:val="22"/>
          <w:lang w:eastAsia="en-US"/>
        </w:rPr>
        <w:t>Rozwiązanie umowy przez Zleceniodawcę</w:t>
      </w:r>
    </w:p>
    <w:p>
      <w:pPr>
        <w:autoSpaceDE w:val="0"/>
        <w:autoSpaceDN w:val="0"/>
        <w:adjustRightInd w:val="0"/>
        <w:ind w:right="50"/>
        <w:jc w:val="center"/>
        <w:rPr>
          <w:rFonts w:eastAsiaTheme="minorHAnsi"/>
          <w:b/>
          <w:bCs/>
          <w:sz w:val="22"/>
          <w:szCs w:val="22"/>
          <w:lang w:eastAsia="en-US"/>
        </w:rPr>
      </w:pPr>
    </w:p>
    <w:p>
      <w:pPr>
        <w:tabs>
          <w:tab w:val="left" w:pos="317"/>
        </w:tabs>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1.</w:t>
      </w:r>
      <w:r>
        <w:rPr>
          <w:rFonts w:eastAsiaTheme="minorHAnsi"/>
          <w:sz w:val="22"/>
          <w:szCs w:val="22"/>
          <w:lang w:eastAsia="en-US"/>
        </w:rPr>
        <w:tab/>
      </w:r>
      <w:r>
        <w:rPr>
          <w:rFonts w:eastAsiaTheme="minorHAnsi"/>
          <w:sz w:val="22"/>
          <w:szCs w:val="22"/>
          <w:lang w:eastAsia="en-US"/>
        </w:rPr>
        <w:t>Umowa może być rozwiązana przez Zleceniodawcę ze skutkiem natychmiastowym</w:t>
      </w:r>
    </w:p>
    <w:p>
      <w:pPr>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w przypadku:</w:t>
      </w:r>
    </w:p>
    <w:p>
      <w:pPr>
        <w:tabs>
          <w:tab w:val="left" w:pos="602"/>
        </w:tabs>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1)</w:t>
      </w:r>
      <w:r>
        <w:rPr>
          <w:rFonts w:eastAsiaTheme="minorHAnsi"/>
          <w:sz w:val="22"/>
          <w:szCs w:val="22"/>
          <w:lang w:val="pl-PL" w:eastAsia="en-US"/>
        </w:rPr>
        <w:t xml:space="preserve"> </w:t>
      </w:r>
      <w:r>
        <w:rPr>
          <w:rFonts w:eastAsiaTheme="minorHAnsi"/>
          <w:sz w:val="22"/>
          <w:szCs w:val="22"/>
          <w:lang w:eastAsia="en-US"/>
        </w:rPr>
        <w:t>wykorzystywania przekazanych środków niezgodnie z przeznaczeniem lub pobrania w nadmiernej wysokości lub nienależnie, tj. bez podstawy prawnej;</w:t>
      </w:r>
    </w:p>
    <w:p>
      <w:pPr>
        <w:tabs>
          <w:tab w:val="left" w:pos="602"/>
        </w:tabs>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2)</w:t>
      </w:r>
      <w:r>
        <w:rPr>
          <w:rFonts w:eastAsiaTheme="minorHAnsi"/>
          <w:sz w:val="22"/>
          <w:szCs w:val="22"/>
          <w:lang w:val="pl-PL" w:eastAsia="en-US"/>
        </w:rPr>
        <w:t xml:space="preserve"> </w:t>
      </w:r>
      <w:r>
        <w:rPr>
          <w:rFonts w:eastAsiaTheme="minorHAnsi"/>
          <w:sz w:val="22"/>
          <w:szCs w:val="22"/>
          <w:lang w:eastAsia="en-US"/>
        </w:rPr>
        <w:t>nieterminowego oraz nienależytego wykonywania umowy, w szczególności zmniejszenia zakresu rzeczowego realizowanego zadania publicznego;</w:t>
      </w:r>
    </w:p>
    <w:p>
      <w:pPr>
        <w:tabs>
          <w:tab w:val="left" w:pos="602"/>
        </w:tabs>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3)</w:t>
      </w:r>
      <w:r>
        <w:rPr>
          <w:rFonts w:eastAsiaTheme="minorHAnsi"/>
          <w:sz w:val="22"/>
          <w:szCs w:val="22"/>
          <w:lang w:val="pl-PL" w:eastAsia="en-US"/>
        </w:rPr>
        <w:t xml:space="preserve"> </w:t>
      </w:r>
      <w:r>
        <w:rPr>
          <w:rFonts w:eastAsiaTheme="minorHAnsi"/>
          <w:sz w:val="22"/>
          <w:szCs w:val="22"/>
          <w:lang w:eastAsia="en-US"/>
        </w:rPr>
        <w:t>przekazania przez Zleceniobiorcę części lub całości środków osobie trzeciej w sposób niezgodny z niniejszą umową;</w:t>
      </w:r>
    </w:p>
    <w:p>
      <w:pPr>
        <w:tabs>
          <w:tab w:val="left" w:pos="602"/>
        </w:tabs>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4)</w:t>
      </w:r>
      <w:r>
        <w:rPr>
          <w:rFonts w:eastAsiaTheme="minorHAnsi"/>
          <w:sz w:val="22"/>
          <w:szCs w:val="22"/>
          <w:lang w:val="pl-PL" w:eastAsia="en-US"/>
        </w:rPr>
        <w:t xml:space="preserve"> </w:t>
      </w:r>
      <w:r>
        <w:rPr>
          <w:rFonts w:eastAsiaTheme="minorHAnsi"/>
          <w:sz w:val="22"/>
          <w:szCs w:val="22"/>
          <w:lang w:eastAsia="en-US"/>
        </w:rPr>
        <w:t xml:space="preserve">nieprzedłożenia przez Zleceniobiorcę </w:t>
      </w:r>
      <w:r>
        <w:rPr>
          <w:rFonts w:eastAsiaTheme="minorHAnsi"/>
          <w:sz w:val="22"/>
          <w:szCs w:val="22"/>
          <w:lang w:val="pl-PL" w:eastAsia="en-US"/>
        </w:rPr>
        <w:t>rozliczenie</w:t>
      </w:r>
      <w:r>
        <w:rPr>
          <w:rFonts w:eastAsiaTheme="minorHAnsi"/>
          <w:sz w:val="22"/>
          <w:szCs w:val="22"/>
          <w:lang w:eastAsia="en-US"/>
        </w:rPr>
        <w:t xml:space="preserve"> z wykonania zadania publicznego w terminie określonym i na zasadach określonych w niniejszej umowie;</w:t>
      </w:r>
    </w:p>
    <w:p>
      <w:pPr>
        <w:tabs>
          <w:tab w:val="left" w:pos="602"/>
        </w:tabs>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5)</w:t>
      </w:r>
      <w:r>
        <w:rPr>
          <w:rFonts w:eastAsiaTheme="minorHAnsi"/>
          <w:sz w:val="22"/>
          <w:szCs w:val="22"/>
          <w:lang w:val="pl-PL" w:eastAsia="en-US"/>
        </w:rPr>
        <w:t xml:space="preserve"> </w:t>
      </w:r>
      <w:r>
        <w:rPr>
          <w:rFonts w:eastAsiaTheme="minorHAnsi"/>
          <w:sz w:val="22"/>
          <w:szCs w:val="22"/>
          <w:lang w:eastAsia="en-US"/>
        </w:rPr>
        <w:t>odmowy poddania się przez Zleceniobiorcę  kontroli albo niedoprowadzenia przez Zleceniobiorcę w terminie określonym przez Zleceniodawcę do usunięcia stwierdzonych nieprawidłowości;</w:t>
      </w:r>
    </w:p>
    <w:p>
      <w:pPr>
        <w:tabs>
          <w:tab w:val="left" w:pos="602"/>
        </w:tabs>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6)</w:t>
      </w:r>
      <w:r>
        <w:rPr>
          <w:rFonts w:eastAsiaTheme="minorHAnsi"/>
          <w:sz w:val="22"/>
          <w:szCs w:val="22"/>
          <w:lang w:val="pl-PL" w:eastAsia="en-US"/>
        </w:rPr>
        <w:t xml:space="preserve"> </w:t>
      </w:r>
      <w:r>
        <w:rPr>
          <w:rFonts w:eastAsiaTheme="minorHAnsi"/>
          <w:sz w:val="22"/>
          <w:szCs w:val="22"/>
          <w:lang w:eastAsia="en-US"/>
        </w:rPr>
        <w:t>stwierdzenia, że oferta na realizację zadania publicznego była nieważna lub została złożona przez osoby do tego nieuprawnione.</w:t>
      </w:r>
    </w:p>
    <w:p>
      <w:pPr>
        <w:tabs>
          <w:tab w:val="left" w:pos="280"/>
        </w:tabs>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2.</w:t>
      </w:r>
      <w:r>
        <w:rPr>
          <w:rFonts w:eastAsiaTheme="minorHAnsi"/>
          <w:sz w:val="22"/>
          <w:szCs w:val="22"/>
          <w:lang w:eastAsia="en-US"/>
        </w:rPr>
        <w:tab/>
      </w:r>
      <w:r>
        <w:rPr>
          <w:rFonts w:eastAsiaTheme="minorHAnsi"/>
          <w:sz w:val="22"/>
          <w:szCs w:val="22"/>
          <w:lang w:eastAsia="en-US"/>
        </w:rPr>
        <w:t>Zleceniodawca, rozwiązując umowę, określi kwotę środków podlegającą zwrotowi w wyniku stwierdzenia okoliczności, o których mowa w ust. 1, wraz z odsetkami w wysokości określonej jak dla zaległości podatkowych, naliczanymi od dnia przekazania środków, termin jej zwrotu oraz nazwę i numer rachunku bankowego, na który należy dokonać  wpłaty.</w:t>
      </w:r>
    </w:p>
    <w:p>
      <w:pPr>
        <w:tabs>
          <w:tab w:val="left" w:pos="280"/>
        </w:tabs>
        <w:autoSpaceDE w:val="0"/>
        <w:autoSpaceDN w:val="0"/>
        <w:adjustRightInd w:val="0"/>
        <w:spacing w:line="240" w:lineRule="auto"/>
        <w:ind w:right="50"/>
        <w:jc w:val="center"/>
        <w:rPr>
          <w:rFonts w:eastAsiaTheme="minorHAnsi"/>
          <w:sz w:val="22"/>
          <w:szCs w:val="22"/>
          <w:lang w:eastAsia="en-US"/>
        </w:rPr>
      </w:pPr>
      <w:r>
        <w:rPr>
          <w:rFonts w:eastAsiaTheme="minorHAnsi"/>
          <w:b/>
          <w:bCs/>
          <w:sz w:val="22"/>
          <w:szCs w:val="22"/>
          <w:lang w:eastAsia="en-US"/>
        </w:rPr>
        <w:t>§ 12</w:t>
      </w:r>
    </w:p>
    <w:p>
      <w:pPr>
        <w:autoSpaceDE w:val="0"/>
        <w:autoSpaceDN w:val="0"/>
        <w:adjustRightInd w:val="0"/>
        <w:spacing w:line="360" w:lineRule="auto"/>
        <w:ind w:right="50"/>
        <w:jc w:val="center"/>
        <w:rPr>
          <w:rFonts w:eastAsiaTheme="minorHAnsi"/>
          <w:b/>
          <w:bCs/>
          <w:sz w:val="22"/>
          <w:szCs w:val="22"/>
          <w:lang w:eastAsia="en-US"/>
        </w:rPr>
      </w:pPr>
      <w:r>
        <w:rPr>
          <w:rFonts w:eastAsiaTheme="minorHAnsi"/>
          <w:b/>
          <w:bCs/>
          <w:sz w:val="22"/>
          <w:szCs w:val="22"/>
          <w:lang w:eastAsia="en-US"/>
        </w:rPr>
        <w:t>Forma pisemna oświadczeń</w:t>
      </w:r>
    </w:p>
    <w:p>
      <w:pPr>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1. Wszelkie zmiany, uzupełnienia i oświadczenia składane w związku z niniejszą umową wymagają formy pisemnej pod rygorem nieważności.</w:t>
      </w:r>
    </w:p>
    <w:p>
      <w:pPr>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2. Wszelkie wątpliwości związane z realizacją niniejszej umowy będą wyjaśniane w formie pisemnej lub za pomocą środków komunikacji elektronicznej.</w:t>
      </w:r>
    </w:p>
    <w:p>
      <w:pPr>
        <w:autoSpaceDE w:val="0"/>
        <w:autoSpaceDN w:val="0"/>
        <w:adjustRightInd w:val="0"/>
        <w:spacing w:line="240" w:lineRule="auto"/>
        <w:ind w:right="50"/>
        <w:jc w:val="center"/>
        <w:rPr>
          <w:rFonts w:eastAsiaTheme="minorHAnsi"/>
          <w:sz w:val="22"/>
          <w:szCs w:val="22"/>
          <w:lang w:eastAsia="en-US"/>
        </w:rPr>
      </w:pPr>
      <w:r>
        <w:rPr>
          <w:rFonts w:eastAsiaTheme="minorHAnsi"/>
          <w:b/>
          <w:bCs/>
          <w:sz w:val="22"/>
          <w:szCs w:val="22"/>
          <w:lang w:eastAsia="en-US"/>
        </w:rPr>
        <w:t>§ 13</w:t>
      </w:r>
    </w:p>
    <w:p>
      <w:pPr>
        <w:autoSpaceDE w:val="0"/>
        <w:autoSpaceDN w:val="0"/>
        <w:adjustRightInd w:val="0"/>
        <w:spacing w:line="240" w:lineRule="auto"/>
        <w:ind w:right="50"/>
        <w:jc w:val="center"/>
        <w:rPr>
          <w:rFonts w:eastAsiaTheme="minorHAnsi"/>
          <w:b/>
          <w:bCs/>
          <w:sz w:val="22"/>
          <w:szCs w:val="22"/>
          <w:lang w:eastAsia="en-US"/>
        </w:rPr>
      </w:pPr>
      <w:r>
        <w:rPr>
          <w:rFonts w:eastAsiaTheme="minorHAnsi"/>
          <w:b/>
          <w:bCs/>
          <w:sz w:val="22"/>
          <w:szCs w:val="22"/>
          <w:lang w:eastAsia="en-US"/>
        </w:rPr>
        <w:t>Odpowiedzialność wobec osób trzecich</w:t>
      </w:r>
    </w:p>
    <w:p>
      <w:pPr>
        <w:autoSpaceDE w:val="0"/>
        <w:autoSpaceDN w:val="0"/>
        <w:adjustRightInd w:val="0"/>
        <w:ind w:right="50"/>
        <w:jc w:val="center"/>
        <w:rPr>
          <w:rFonts w:eastAsiaTheme="minorHAnsi"/>
          <w:b/>
          <w:bCs/>
          <w:sz w:val="22"/>
          <w:szCs w:val="22"/>
          <w:lang w:eastAsia="en-US"/>
        </w:rPr>
      </w:pPr>
    </w:p>
    <w:p>
      <w:pPr>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1. Zleceniobiorca ponosi wyłączną odpowiedzialność wobec osób trzecich za szkody powstałe w związku z realizacją zadania publicznego.</w:t>
      </w:r>
    </w:p>
    <w:p>
      <w:pPr>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2. W zakresie związanym z realizacją zadania publicznego, w tym z gromadzeniem, przetwarzaniem i przekazywaniem danych osobowych, a także wprowadzaniem ich do systemów informatycznych, Zleceniobiorca odbiera stosowne oświadczenia o zgodzie na gromadzenie, przetwarzanie i przekazywanie danych osobowych, od osób, których dotyczą te dane, zgodnie z ustawą z dnia 29 sierpnia 1997 r. o ochronie danych osobowych (Dz. U. z 2016 r. poz. 922).</w:t>
      </w:r>
    </w:p>
    <w:p>
      <w:pPr>
        <w:autoSpaceDE w:val="0"/>
        <w:autoSpaceDN w:val="0"/>
        <w:adjustRightInd w:val="0"/>
        <w:spacing w:line="240" w:lineRule="auto"/>
        <w:ind w:right="50"/>
        <w:jc w:val="center"/>
        <w:rPr>
          <w:rFonts w:eastAsiaTheme="minorHAnsi"/>
          <w:sz w:val="22"/>
          <w:szCs w:val="22"/>
          <w:lang w:eastAsia="en-US"/>
        </w:rPr>
      </w:pPr>
      <w:r>
        <w:rPr>
          <w:rFonts w:eastAsiaTheme="minorHAnsi"/>
          <w:b/>
          <w:bCs/>
          <w:sz w:val="22"/>
          <w:szCs w:val="22"/>
          <w:lang w:eastAsia="en-US"/>
        </w:rPr>
        <w:t>§ 14</w:t>
      </w:r>
    </w:p>
    <w:p>
      <w:pPr>
        <w:autoSpaceDE w:val="0"/>
        <w:autoSpaceDN w:val="0"/>
        <w:adjustRightInd w:val="0"/>
        <w:spacing w:line="240" w:lineRule="auto"/>
        <w:ind w:right="50"/>
        <w:jc w:val="center"/>
        <w:rPr>
          <w:rFonts w:eastAsiaTheme="minorHAnsi"/>
          <w:b/>
          <w:bCs/>
          <w:sz w:val="22"/>
          <w:szCs w:val="22"/>
          <w:lang w:eastAsia="en-US"/>
        </w:rPr>
      </w:pPr>
      <w:r>
        <w:rPr>
          <w:rFonts w:eastAsiaTheme="minorHAnsi"/>
          <w:b/>
          <w:bCs/>
          <w:sz w:val="22"/>
          <w:szCs w:val="22"/>
          <w:lang w:eastAsia="en-US"/>
        </w:rPr>
        <w:t>Postanowienia końcowe</w:t>
      </w:r>
    </w:p>
    <w:p>
      <w:pPr>
        <w:autoSpaceDE w:val="0"/>
        <w:autoSpaceDN w:val="0"/>
        <w:adjustRightInd w:val="0"/>
        <w:ind w:right="50"/>
        <w:jc w:val="center"/>
        <w:rPr>
          <w:rFonts w:eastAsiaTheme="minorHAnsi"/>
          <w:b/>
          <w:bCs/>
          <w:sz w:val="22"/>
          <w:szCs w:val="22"/>
          <w:lang w:eastAsia="en-US"/>
        </w:rPr>
      </w:pPr>
    </w:p>
    <w:p>
      <w:pPr>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1.</w:t>
      </w:r>
      <w:r>
        <w:rPr>
          <w:rFonts w:eastAsiaTheme="minorHAnsi"/>
          <w:sz w:val="22"/>
          <w:szCs w:val="22"/>
          <w:lang w:val="pl-PL" w:eastAsia="en-US"/>
        </w:rPr>
        <w:t xml:space="preserve"> </w:t>
      </w:r>
      <w:r>
        <w:rPr>
          <w:rFonts w:eastAsiaTheme="minorHAnsi"/>
          <w:sz w:val="22"/>
          <w:szCs w:val="22"/>
          <w:lang w:eastAsia="en-US"/>
        </w:rPr>
        <w:t>W odniesieniu do niniejszej umowy mają zastosowanie przepisy prawa powszechnie obowiązującego, w szczególności przepisy  ustawy z dnia 27 sierpnia 2009 r. o finansach publicznych, ustawy z dnia 29 września 1994 r. o rachunkowości, oraz ustawy z dnia 17 grudnia 2004 r. o odpowiedzialności za naruszenie dyscypliny finansów publicznych (Dz. U. z 2013 r. poz. 168, z późn. zm.).</w:t>
      </w:r>
    </w:p>
    <w:p>
      <w:pPr>
        <w:autoSpaceDE w:val="0"/>
        <w:autoSpaceDN w:val="0"/>
        <w:adjustRightInd w:val="0"/>
        <w:spacing w:line="360" w:lineRule="auto"/>
        <w:ind w:right="50"/>
        <w:jc w:val="both"/>
        <w:rPr>
          <w:rFonts w:eastAsiaTheme="minorHAnsi"/>
          <w:sz w:val="22"/>
          <w:szCs w:val="22"/>
          <w:lang w:val="pl-PL" w:eastAsia="en-US"/>
        </w:rPr>
      </w:pPr>
      <w:r>
        <w:rPr>
          <w:rFonts w:eastAsiaTheme="minorHAnsi"/>
          <w:sz w:val="22"/>
          <w:szCs w:val="22"/>
          <w:lang w:eastAsia="en-US"/>
        </w:rPr>
        <w:t>2. W zakresie nie</w:t>
      </w:r>
      <w:r>
        <w:rPr>
          <w:rFonts w:eastAsiaTheme="minorHAnsi"/>
          <w:sz w:val="22"/>
          <w:szCs w:val="22"/>
          <w:lang w:val="pl-PL" w:eastAsia="en-US"/>
        </w:rPr>
        <w:t xml:space="preserve"> </w:t>
      </w:r>
      <w:r>
        <w:rPr>
          <w:rFonts w:eastAsiaTheme="minorHAnsi"/>
          <w:sz w:val="22"/>
          <w:szCs w:val="22"/>
          <w:lang w:eastAsia="en-US"/>
        </w:rPr>
        <w:t>uregulowanym umową stosuje się odpowiednio przepisy ustawy z dnia 23 kwietnia 1964r. – Kodeks cywilny.</w:t>
      </w:r>
      <w:r>
        <w:rPr>
          <w:rFonts w:eastAsiaTheme="minorHAnsi"/>
          <w:sz w:val="22"/>
          <w:szCs w:val="22"/>
          <w:lang w:val="pl-PL" w:eastAsia="en-US"/>
        </w:rPr>
        <w:tab/>
      </w:r>
      <w:r>
        <w:rPr>
          <w:rFonts w:eastAsiaTheme="minorHAnsi"/>
          <w:sz w:val="22"/>
          <w:szCs w:val="22"/>
          <w:lang w:val="pl-PL" w:eastAsia="en-US"/>
        </w:rPr>
        <w:tab/>
      </w:r>
      <w:r>
        <w:rPr>
          <w:rFonts w:eastAsiaTheme="minorHAnsi"/>
          <w:sz w:val="22"/>
          <w:szCs w:val="22"/>
          <w:lang w:val="pl-PL" w:eastAsia="en-US"/>
        </w:rPr>
        <w:tab/>
      </w:r>
      <w:r>
        <w:rPr>
          <w:rFonts w:eastAsiaTheme="minorHAnsi"/>
          <w:sz w:val="22"/>
          <w:szCs w:val="22"/>
          <w:lang w:val="pl-PL" w:eastAsia="en-US"/>
        </w:rPr>
        <w:tab/>
      </w:r>
      <w:r>
        <w:rPr>
          <w:rFonts w:eastAsiaTheme="minorHAnsi"/>
          <w:sz w:val="22"/>
          <w:szCs w:val="22"/>
          <w:lang w:val="pl-PL" w:eastAsia="en-US"/>
        </w:rPr>
        <w:t xml:space="preserve">     </w:t>
      </w:r>
    </w:p>
    <w:p>
      <w:pPr>
        <w:autoSpaceDE w:val="0"/>
        <w:autoSpaceDN w:val="0"/>
        <w:adjustRightInd w:val="0"/>
        <w:spacing w:line="360" w:lineRule="auto"/>
        <w:ind w:right="50"/>
        <w:jc w:val="center"/>
        <w:rPr>
          <w:rFonts w:eastAsiaTheme="minorHAnsi"/>
          <w:b/>
          <w:bCs/>
          <w:sz w:val="22"/>
          <w:szCs w:val="22"/>
          <w:lang w:eastAsia="en-US"/>
        </w:rPr>
      </w:pPr>
      <w:r>
        <w:rPr>
          <w:rFonts w:eastAsiaTheme="minorHAnsi"/>
          <w:b/>
          <w:bCs/>
          <w:sz w:val="22"/>
          <w:szCs w:val="22"/>
          <w:lang w:eastAsia="en-US"/>
        </w:rPr>
        <w:t>§ 15</w:t>
      </w:r>
    </w:p>
    <w:p>
      <w:pPr>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Ewentualne spory powstałe w związku z zawarciem i wykonywaniem niniejszej umowy Strony będą się starały rozstrzygać polubownie. W przypadku braku porozumienia spór zostanie poddany pod rozstrzygnięcie sądu powszechnego</w:t>
      </w:r>
      <w:r>
        <w:rPr>
          <w:rFonts w:eastAsiaTheme="minorHAnsi"/>
          <w:sz w:val="22"/>
          <w:szCs w:val="22"/>
          <w:lang w:val="pl-PL" w:eastAsia="en-US"/>
        </w:rPr>
        <w:t>,</w:t>
      </w:r>
      <w:r>
        <w:rPr>
          <w:rFonts w:eastAsiaTheme="minorHAnsi"/>
          <w:sz w:val="22"/>
          <w:szCs w:val="22"/>
          <w:lang w:eastAsia="en-US"/>
        </w:rPr>
        <w:t xml:space="preserve"> właściwego ze względu na siedzibę Zleceniodawcy. </w:t>
      </w:r>
    </w:p>
    <w:p>
      <w:pPr>
        <w:autoSpaceDE w:val="0"/>
        <w:autoSpaceDN w:val="0"/>
        <w:adjustRightInd w:val="0"/>
        <w:spacing w:line="360" w:lineRule="auto"/>
        <w:ind w:right="50"/>
        <w:jc w:val="center"/>
        <w:rPr>
          <w:rFonts w:eastAsiaTheme="minorHAnsi"/>
          <w:b/>
          <w:bCs/>
          <w:sz w:val="22"/>
          <w:szCs w:val="22"/>
          <w:lang w:eastAsia="en-US"/>
        </w:rPr>
      </w:pPr>
      <w:r>
        <w:rPr>
          <w:rFonts w:eastAsiaTheme="minorHAnsi"/>
          <w:b/>
          <w:bCs/>
          <w:sz w:val="22"/>
          <w:szCs w:val="22"/>
          <w:lang w:eastAsia="en-US"/>
        </w:rPr>
        <w:t>§ 16</w:t>
      </w:r>
    </w:p>
    <w:p>
      <w:pPr>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 xml:space="preserve">Niniejsza umowa została sporządzona w </w:t>
      </w:r>
      <w:r>
        <w:rPr>
          <w:rFonts w:eastAsiaTheme="minorHAnsi"/>
          <w:color w:val="auto"/>
          <w:sz w:val="22"/>
          <w:szCs w:val="22"/>
          <w:lang w:val="pl-PL" w:eastAsia="en-US"/>
        </w:rPr>
        <w:t>trzech</w:t>
      </w:r>
      <w:r>
        <w:rPr>
          <w:rFonts w:eastAsiaTheme="minorHAnsi"/>
          <w:color w:val="auto"/>
          <w:sz w:val="22"/>
          <w:szCs w:val="22"/>
          <w:lang w:eastAsia="en-US"/>
        </w:rPr>
        <w:t xml:space="preserve"> j</w:t>
      </w:r>
      <w:r>
        <w:rPr>
          <w:rFonts w:eastAsiaTheme="minorHAnsi"/>
          <w:sz w:val="22"/>
          <w:szCs w:val="22"/>
          <w:lang w:eastAsia="en-US"/>
        </w:rPr>
        <w:t xml:space="preserve">ednobrzmiących egzemplarzach, z tego jeden egzemplarz dla Zleceniobiorcy i  </w:t>
      </w:r>
      <w:r>
        <w:rPr>
          <w:rFonts w:eastAsiaTheme="minorHAnsi"/>
          <w:sz w:val="22"/>
          <w:szCs w:val="22"/>
          <w:lang w:val="pl-PL" w:eastAsia="en-US"/>
        </w:rPr>
        <w:t xml:space="preserve">dwa </w:t>
      </w:r>
      <w:r>
        <w:rPr>
          <w:rFonts w:eastAsiaTheme="minorHAnsi"/>
          <w:sz w:val="22"/>
          <w:szCs w:val="22"/>
          <w:lang w:eastAsia="en-US"/>
        </w:rPr>
        <w:t>egzemplarze dla Zleceniodawcy.</w:t>
      </w:r>
    </w:p>
    <w:p>
      <w:pPr>
        <w:tabs>
          <w:tab w:val="left" w:pos="5893"/>
        </w:tabs>
        <w:autoSpaceDE w:val="0"/>
        <w:autoSpaceDN w:val="0"/>
        <w:adjustRightInd w:val="0"/>
        <w:spacing w:before="240"/>
        <w:ind w:right="50"/>
        <w:jc w:val="both"/>
        <w:rPr>
          <w:rFonts w:eastAsiaTheme="minorHAnsi"/>
          <w:sz w:val="22"/>
          <w:szCs w:val="22"/>
          <w:lang w:eastAsia="en-US"/>
        </w:rPr>
      </w:pPr>
      <w:r>
        <w:rPr>
          <w:rFonts w:eastAsiaTheme="minorHAnsi"/>
          <w:sz w:val="22"/>
          <w:szCs w:val="22"/>
          <w:lang w:eastAsia="en-US"/>
        </w:rPr>
        <w:tab/>
      </w:r>
    </w:p>
    <w:p/>
    <w:p>
      <w:pPr>
        <w:spacing w:line="600" w:lineRule="auto"/>
      </w:pPr>
      <w:r>
        <w:rPr>
          <w:sz w:val="16"/>
          <w:szCs w:val="16"/>
        </w:rPr>
        <w:t>..............................................................................................</w:t>
      </w:r>
      <w:r>
        <w:rPr>
          <w:sz w:val="16"/>
          <w:szCs w:val="16"/>
          <w:lang w:val="pl-PL"/>
        </w:rPr>
        <w:t xml:space="preserve">                                       </w:t>
      </w:r>
      <w:r>
        <w:t xml:space="preserve">                                                              </w:t>
      </w:r>
    </w:p>
    <w:p>
      <w:pPr>
        <w:spacing w:line="600" w:lineRule="auto"/>
        <w:rPr>
          <w:sz w:val="16"/>
          <w:szCs w:val="16"/>
        </w:rPr>
      </w:pPr>
    </w:p>
    <w:p>
      <w:pPr>
        <w:spacing w:line="600" w:lineRule="auto"/>
        <w:rPr>
          <w:sz w:val="16"/>
          <w:szCs w:val="16"/>
        </w:rPr>
      </w:pPr>
      <w:r>
        <w:rPr>
          <w:sz w:val="16"/>
          <w:szCs w:val="16"/>
        </w:rPr>
        <w:t>............................................................................................</w:t>
      </w:r>
    </w:p>
    <w:p>
      <w:pPr>
        <w:spacing w:line="600" w:lineRule="auto"/>
        <w:rPr>
          <w:sz w:val="16"/>
          <w:szCs w:val="16"/>
        </w:rPr>
      </w:pPr>
    </w:p>
    <w:p>
      <w:pPr>
        <w:spacing w:line="240" w:lineRule="auto"/>
      </w:pPr>
      <w:r>
        <w:rPr>
          <w:sz w:val="16"/>
          <w:szCs w:val="16"/>
        </w:rPr>
        <w:t>.............................................................................................</w:t>
      </w:r>
      <w:r>
        <w:rPr>
          <w:i/>
          <w:sz w:val="20"/>
          <w:szCs w:val="20"/>
        </w:rPr>
        <w:t xml:space="preserve">   </w:t>
      </w:r>
      <w:r>
        <w:rPr>
          <w:sz w:val="16"/>
          <w:szCs w:val="16"/>
          <w:lang w:val="pl-PL"/>
        </w:rPr>
        <w:t xml:space="preserve">                                      </w:t>
      </w:r>
      <w:r>
        <w:rPr>
          <w:sz w:val="16"/>
          <w:szCs w:val="16"/>
        </w:rPr>
        <w:t>............................................................................................</w:t>
      </w:r>
      <w:r>
        <w:rPr>
          <w:i/>
          <w:sz w:val="20"/>
          <w:szCs w:val="20"/>
        </w:rPr>
        <w:t xml:space="preserve">                     </w:t>
      </w:r>
      <w:r>
        <w:rPr>
          <w:i/>
          <w:sz w:val="20"/>
          <w:szCs w:val="20"/>
          <w:lang w:val="pl-PL"/>
        </w:rPr>
        <w:tab/>
      </w:r>
      <w:r>
        <w:rPr>
          <w:i/>
          <w:sz w:val="20"/>
          <w:szCs w:val="20"/>
        </w:rPr>
        <w:t>Podpis Zleceniodawcy</w:t>
      </w:r>
      <w:r>
        <w:rPr>
          <w:sz w:val="20"/>
          <w:szCs w:val="20"/>
        </w:rPr>
        <w:t> </w:t>
      </w:r>
      <w:r>
        <w:rPr>
          <w:sz w:val="20"/>
          <w:szCs w:val="20"/>
          <w:lang w:val="pl-PL"/>
        </w:rPr>
        <w:tab/>
      </w:r>
      <w:r>
        <w:rPr>
          <w:sz w:val="20"/>
          <w:szCs w:val="20"/>
          <w:lang w:val="pl-PL"/>
        </w:rPr>
        <w:tab/>
      </w:r>
      <w:r>
        <w:rPr>
          <w:sz w:val="20"/>
          <w:szCs w:val="20"/>
          <w:lang w:val="pl-PL"/>
        </w:rPr>
        <w:tab/>
      </w:r>
      <w:r>
        <w:rPr>
          <w:sz w:val="20"/>
          <w:szCs w:val="20"/>
          <w:lang w:val="pl-PL"/>
        </w:rPr>
        <w:tab/>
      </w:r>
      <w:r>
        <w:rPr>
          <w:sz w:val="20"/>
          <w:szCs w:val="20"/>
          <w:lang w:val="pl-PL"/>
        </w:rPr>
        <w:tab/>
      </w:r>
      <w:r>
        <w:rPr>
          <w:sz w:val="20"/>
          <w:szCs w:val="20"/>
          <w:lang w:val="pl-PL"/>
        </w:rPr>
        <w:tab/>
      </w:r>
      <w:r>
        <w:rPr>
          <w:i/>
          <w:sz w:val="20"/>
          <w:szCs w:val="20"/>
        </w:rPr>
        <w:t xml:space="preserve">Podpis Zleceniobiorcy  </w:t>
      </w:r>
    </w:p>
    <w:p>
      <w:pPr>
        <w:autoSpaceDE w:val="0"/>
        <w:autoSpaceDN w:val="0"/>
        <w:adjustRightInd w:val="0"/>
        <w:spacing w:before="240"/>
        <w:ind w:right="50"/>
        <w:jc w:val="both"/>
        <w:rPr>
          <w:rFonts w:eastAsiaTheme="minorHAnsi"/>
          <w:i/>
          <w:iCs/>
          <w:sz w:val="20"/>
          <w:szCs w:val="20"/>
          <w:lang w:val="pl-PL" w:eastAsia="en-US"/>
        </w:rPr>
      </w:pPr>
    </w:p>
    <w:p>
      <w:pPr>
        <w:autoSpaceDE w:val="0"/>
        <w:autoSpaceDN w:val="0"/>
        <w:adjustRightInd w:val="0"/>
        <w:spacing w:before="240"/>
        <w:ind w:right="50"/>
        <w:jc w:val="both"/>
        <w:rPr>
          <w:rFonts w:eastAsiaTheme="minorHAnsi"/>
          <w:i/>
          <w:iCs/>
          <w:sz w:val="20"/>
          <w:szCs w:val="20"/>
          <w:lang w:val="pl-PL" w:eastAsia="en-US"/>
        </w:rPr>
      </w:pPr>
    </w:p>
    <w:p>
      <w:pPr>
        <w:autoSpaceDE w:val="0"/>
        <w:autoSpaceDN w:val="0"/>
        <w:adjustRightInd w:val="0"/>
        <w:spacing w:before="240"/>
        <w:ind w:right="50"/>
        <w:jc w:val="both"/>
        <w:rPr>
          <w:rFonts w:eastAsiaTheme="minorHAnsi"/>
          <w:i/>
          <w:iCs/>
          <w:sz w:val="20"/>
          <w:szCs w:val="20"/>
          <w:lang w:val="pl-PL" w:eastAsia="en-US"/>
        </w:rPr>
      </w:pPr>
    </w:p>
    <w:p>
      <w:pPr>
        <w:autoSpaceDE w:val="0"/>
        <w:autoSpaceDN w:val="0"/>
        <w:adjustRightInd w:val="0"/>
        <w:spacing w:before="240"/>
        <w:ind w:right="50"/>
        <w:jc w:val="both"/>
        <w:rPr>
          <w:rFonts w:eastAsiaTheme="minorHAnsi"/>
          <w:i/>
          <w:iCs/>
          <w:sz w:val="20"/>
          <w:szCs w:val="20"/>
          <w:lang w:val="pl-PL" w:eastAsia="en-US"/>
        </w:rPr>
      </w:pPr>
    </w:p>
    <w:p>
      <w:pPr>
        <w:autoSpaceDE w:val="0"/>
        <w:autoSpaceDN w:val="0"/>
        <w:adjustRightInd w:val="0"/>
        <w:spacing w:before="240"/>
        <w:ind w:right="50"/>
        <w:jc w:val="both"/>
        <w:rPr>
          <w:rFonts w:eastAsiaTheme="minorHAnsi"/>
          <w:i/>
          <w:iCs/>
          <w:sz w:val="20"/>
          <w:szCs w:val="20"/>
          <w:lang w:val="pl-PL" w:eastAsia="en-US"/>
        </w:rPr>
      </w:pPr>
    </w:p>
    <w:p>
      <w:pPr>
        <w:autoSpaceDE w:val="0"/>
        <w:autoSpaceDN w:val="0"/>
        <w:adjustRightInd w:val="0"/>
        <w:spacing w:before="240"/>
        <w:ind w:right="50"/>
        <w:jc w:val="both"/>
        <w:rPr>
          <w:rFonts w:eastAsiaTheme="minorHAnsi"/>
          <w:i/>
          <w:iCs/>
          <w:sz w:val="20"/>
          <w:szCs w:val="20"/>
          <w:lang w:eastAsia="en-US"/>
        </w:rPr>
      </w:pPr>
      <w:r>
        <w:rPr>
          <w:rFonts w:eastAsiaTheme="minorHAnsi"/>
          <w:i/>
          <w:iCs/>
          <w:sz w:val="20"/>
          <w:szCs w:val="20"/>
          <w:lang w:val="pl-PL" w:eastAsia="en-US"/>
        </w:rPr>
        <w:t>załączniki</w:t>
      </w:r>
      <w:r>
        <w:rPr>
          <w:rFonts w:eastAsiaTheme="minorHAnsi"/>
          <w:i/>
          <w:iCs/>
          <w:sz w:val="20"/>
          <w:szCs w:val="20"/>
          <w:lang w:eastAsia="en-US"/>
        </w:rPr>
        <w:t>:</w:t>
      </w:r>
    </w:p>
    <w:p>
      <w:pPr>
        <w:tabs>
          <w:tab w:val="left" w:pos="266"/>
        </w:tabs>
        <w:autoSpaceDE w:val="0"/>
        <w:autoSpaceDN w:val="0"/>
        <w:adjustRightInd w:val="0"/>
        <w:ind w:right="50"/>
        <w:jc w:val="both"/>
        <w:rPr>
          <w:rFonts w:eastAsiaTheme="minorHAnsi"/>
          <w:i/>
          <w:iCs/>
          <w:color w:val="auto"/>
          <w:sz w:val="20"/>
          <w:szCs w:val="20"/>
          <w:lang w:eastAsia="en-US"/>
        </w:rPr>
      </w:pPr>
      <w:r>
        <w:rPr>
          <w:rFonts w:eastAsiaTheme="minorHAnsi"/>
          <w:i/>
          <w:iCs/>
          <w:color w:val="auto"/>
          <w:sz w:val="20"/>
          <w:szCs w:val="20"/>
          <w:lang w:eastAsia="en-US"/>
        </w:rPr>
        <w:t>1.</w:t>
      </w:r>
      <w:r>
        <w:rPr>
          <w:rFonts w:eastAsiaTheme="minorHAnsi"/>
          <w:i/>
          <w:iCs/>
          <w:color w:val="auto"/>
          <w:sz w:val="20"/>
          <w:szCs w:val="20"/>
          <w:lang w:val="pl-PL" w:eastAsia="en-US"/>
        </w:rPr>
        <w:t xml:space="preserve"> </w:t>
      </w:r>
      <w:r>
        <w:rPr>
          <w:rFonts w:eastAsiaTheme="minorHAnsi"/>
          <w:i/>
          <w:iCs/>
          <w:color w:val="auto"/>
          <w:sz w:val="20"/>
          <w:szCs w:val="20"/>
          <w:lang w:eastAsia="en-US"/>
        </w:rPr>
        <w:t>Oferta realizacji zadania publicznego.</w:t>
      </w:r>
    </w:p>
    <w:p>
      <w:pPr>
        <w:tabs>
          <w:tab w:val="left" w:pos="266"/>
        </w:tabs>
        <w:autoSpaceDE w:val="0"/>
        <w:autoSpaceDN w:val="0"/>
        <w:adjustRightInd w:val="0"/>
        <w:ind w:right="50"/>
        <w:jc w:val="both"/>
        <w:rPr>
          <w:rFonts w:eastAsiaTheme="minorHAnsi"/>
          <w:i/>
          <w:iCs/>
          <w:color w:val="auto"/>
          <w:sz w:val="20"/>
          <w:szCs w:val="20"/>
          <w:lang w:val="pl-PL" w:eastAsia="en-US"/>
        </w:rPr>
      </w:pPr>
      <w:r>
        <w:rPr>
          <w:rFonts w:eastAsiaTheme="minorHAnsi"/>
          <w:i/>
          <w:iCs/>
          <w:color w:val="auto"/>
          <w:sz w:val="20"/>
          <w:szCs w:val="20"/>
          <w:lang w:val="pl-PL" w:eastAsia="en-US"/>
        </w:rPr>
        <w:t>2</w:t>
      </w:r>
      <w:r>
        <w:rPr>
          <w:rFonts w:eastAsiaTheme="minorHAnsi"/>
          <w:i/>
          <w:iCs/>
          <w:color w:val="auto"/>
          <w:sz w:val="20"/>
          <w:szCs w:val="20"/>
          <w:lang w:eastAsia="en-US"/>
        </w:rPr>
        <w:t>.</w:t>
      </w:r>
      <w:r>
        <w:rPr>
          <w:rFonts w:eastAsiaTheme="minorHAnsi"/>
          <w:i/>
          <w:iCs/>
          <w:color w:val="auto"/>
          <w:sz w:val="20"/>
          <w:szCs w:val="20"/>
          <w:lang w:val="pl-PL" w:eastAsia="en-US"/>
        </w:rPr>
        <w:t xml:space="preserve"> </w:t>
      </w:r>
      <w:r>
        <w:rPr>
          <w:rFonts w:eastAsiaTheme="minorHAnsi"/>
          <w:i/>
          <w:iCs/>
          <w:color w:val="auto"/>
          <w:sz w:val="20"/>
          <w:szCs w:val="20"/>
          <w:lang w:eastAsia="en-US"/>
        </w:rPr>
        <w:t xml:space="preserve">Wzór </w:t>
      </w:r>
      <w:r>
        <w:rPr>
          <w:rFonts w:eastAsiaTheme="minorHAnsi"/>
          <w:i/>
          <w:iCs/>
          <w:color w:val="auto"/>
          <w:sz w:val="20"/>
          <w:szCs w:val="20"/>
          <w:lang w:val="pl-PL" w:eastAsia="en-US"/>
        </w:rPr>
        <w:t>rozliczenia</w:t>
      </w:r>
    </w:p>
    <w:sectPr>
      <w:headerReference r:id="rId3" w:type="default"/>
      <w:footerReference r:id="rId4" w:type="default"/>
      <w:pgSz w:w="11906" w:h="16838"/>
      <w:pgMar w:top="1440" w:right="1080" w:bottom="1440" w:left="108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EE"/>
    <w:family w:val="swiss"/>
    <w:pitch w:val="default"/>
    <w:sig w:usb0="E0002AFF" w:usb1="C000247B" w:usb2="00000009" w:usb3="00000000" w:csb0="200001FF" w:csb1="00000000"/>
  </w:font>
  <w:font w:name="Cambria">
    <w:panose1 w:val="02040503050406030204"/>
    <w:charset w:val="EE"/>
    <w:family w:val="roman"/>
    <w:pitch w:val="default"/>
    <w:sig w:usb0="E00002FF" w:usb1="400004FF" w:usb2="00000000" w:usb3="00000000" w:csb0="2000019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EE"/>
    <w:family w:val="modern"/>
    <w:pitch w:val="default"/>
    <w:sig w:usb0="E0002EFF" w:usb1="C0007843" w:usb2="00000009" w:usb3="00000000" w:csb0="400001FF" w:csb1="FFFF0000"/>
  </w:font>
  <w:font w:name="PTSans-Narrow">
    <w:altName w:val="Segoe Print"/>
    <w:panose1 w:val="00000000000000000000"/>
    <w:charset w:val="EE"/>
    <w:family w:val="auto"/>
    <w:pitch w:val="default"/>
    <w:sig w:usb0="00000000" w:usb1="00000000" w:usb2="00000000" w:usb3="00000000" w:csb0="00000002" w:csb1="0000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EE"/>
    <w:family w:val="auto"/>
    <w:pitch w:val="default"/>
    <w:sig w:usb0="0000028F" w:usb1="00000000" w:usb2="00000000" w:usb3="00000000" w:csb0="2000009F" w:csb1="47010000"/>
  </w:font>
  <w:font w:name="+Tekst podstawowy">
    <w:altName w:val="Segoe Print"/>
    <w:panose1 w:val="00000000000000000000"/>
    <w:charset w:val="00"/>
    <w:family w:val="auto"/>
    <w:pitch w:val="default"/>
    <w:sig w:usb0="00000000" w:usb1="00000000" w:usb2="00000000" w:usb3="00000000" w:csb0="00000000" w:csb1="00000000"/>
  </w:font>
  <w:font w:name="Tahoma">
    <w:panose1 w:val="020B0604030504040204"/>
    <w:charset w:val="EE"/>
    <w:family w:val="swiss"/>
    <w:pitch w:val="default"/>
    <w:sig w:usb0="E1002EFF" w:usb1="C000605B" w:usb2="00000029" w:usb3="00000000" w:csb0="200101FF" w:csb1="20280000"/>
  </w:font>
  <w:font w:name="SimSun">
    <w:panose1 w:val="02010600030101010101"/>
    <w:charset w:val="50"/>
    <w:family w:val="auto"/>
    <w:pitch w:val="default"/>
    <w:sig w:usb0="00000003" w:usb1="288F0000" w:usb2="00000006" w:usb3="00000000" w:csb0="00040001" w:csb1="00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Pole tekstow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i/>
                              <w:iCs/>
                              <w:sz w:val="16"/>
                              <w:szCs w:val="16"/>
                              <w:lang w:val="pl-PL"/>
                            </w:rPr>
                          </w:pPr>
                          <w:r>
                            <w:rPr>
                              <w:i/>
                              <w:iCs/>
                              <w:sz w:val="16"/>
                              <w:szCs w:val="16"/>
                              <w:lang w:val="pl-PL"/>
                            </w:rPr>
                            <w:fldChar w:fldCharType="begin"/>
                          </w:r>
                          <w:r>
                            <w:rPr>
                              <w:i/>
                              <w:iCs/>
                              <w:sz w:val="16"/>
                              <w:szCs w:val="16"/>
                              <w:lang w:val="pl-PL"/>
                            </w:rPr>
                            <w:instrText xml:space="preserve"> PAGE  \* MERGEFORMAT </w:instrText>
                          </w:r>
                          <w:r>
                            <w:rPr>
                              <w:i/>
                              <w:iCs/>
                              <w:sz w:val="16"/>
                              <w:szCs w:val="16"/>
                              <w:lang w:val="pl-PL"/>
                            </w:rPr>
                            <w:fldChar w:fldCharType="separate"/>
                          </w:r>
                          <w:r>
                            <w:rPr>
                              <w:i/>
                              <w:iCs/>
                              <w:sz w:val="16"/>
                              <w:szCs w:val="16"/>
                            </w:rPr>
                            <w:t>1</w:t>
                          </w:r>
                          <w:r>
                            <w:rPr>
                              <w:i/>
                              <w:iCs/>
                              <w:sz w:val="16"/>
                              <w:szCs w:val="16"/>
                              <w:lang w:val="pl-PL"/>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zSVju0AAAAAUBAAAPAAAAAAAAAAEAIAAAACIAAABkcnMvZG93&#10;bnJldi54bWxQSwECFAAUAAAACACHTuJAoj09TQgCAAAXBAAADgAAAAAAAAABACAAAAAfAQAAZHJz&#10;L2Uyb0RvYy54bWxQSwUGAAAAAAYABgBZAQAAmQUAAAAA&#10;">
              <v:fill on="f" focussize="0,0"/>
              <v:stroke on="f" weight="0.5pt"/>
              <v:imagedata o:title=""/>
              <o:lock v:ext="edit" aspectratio="f"/>
              <v:textbox inset="0mm,0mm,0mm,0mm" style="mso-fit-shape-to-text:t;">
                <w:txbxContent>
                  <w:p>
                    <w:pPr>
                      <w:snapToGrid w:val="0"/>
                      <w:rPr>
                        <w:i/>
                        <w:iCs/>
                        <w:sz w:val="16"/>
                        <w:szCs w:val="16"/>
                        <w:lang w:val="pl-PL"/>
                      </w:rPr>
                    </w:pPr>
                    <w:r>
                      <w:rPr>
                        <w:i/>
                        <w:iCs/>
                        <w:sz w:val="16"/>
                        <w:szCs w:val="16"/>
                        <w:lang w:val="pl-PL"/>
                      </w:rPr>
                      <w:fldChar w:fldCharType="begin"/>
                    </w:r>
                    <w:r>
                      <w:rPr>
                        <w:i/>
                        <w:iCs/>
                        <w:sz w:val="16"/>
                        <w:szCs w:val="16"/>
                        <w:lang w:val="pl-PL"/>
                      </w:rPr>
                      <w:instrText xml:space="preserve"> PAGE  \* MERGEFORMAT </w:instrText>
                    </w:r>
                    <w:r>
                      <w:rPr>
                        <w:i/>
                        <w:iCs/>
                        <w:sz w:val="16"/>
                        <w:szCs w:val="16"/>
                        <w:lang w:val="pl-PL"/>
                      </w:rPr>
                      <w:fldChar w:fldCharType="separate"/>
                    </w:r>
                    <w:r>
                      <w:rPr>
                        <w:i/>
                        <w:iCs/>
                        <w:sz w:val="16"/>
                        <w:szCs w:val="16"/>
                      </w:rPr>
                      <w:t>1</w:t>
                    </w:r>
                    <w:r>
                      <w:rPr>
                        <w:i/>
                        <w:iCs/>
                        <w:sz w:val="16"/>
                        <w:szCs w:val="16"/>
                        <w:lang w:val="pl-PL"/>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72DA9"/>
    <w:multiLevelType w:val="singleLevel"/>
    <w:tmpl w:val="59772DA9"/>
    <w:lvl w:ilvl="0" w:tentative="0">
      <w:start w:val="1"/>
      <w:numFmt w:val="decimal"/>
      <w:lvlText w:val="%1."/>
      <w:lvlJc w:val="left"/>
    </w:lvl>
  </w:abstractNum>
  <w:abstractNum w:abstractNumId="1">
    <w:nsid w:val="597859D3"/>
    <w:multiLevelType w:val="singleLevel"/>
    <w:tmpl w:val="597859D3"/>
    <w:lvl w:ilvl="0" w:tentative="0">
      <w:start w:val="1"/>
      <w:numFmt w:val="decimal"/>
      <w:lvlText w:val="%1."/>
      <w:lvlJc w:val="left"/>
    </w:lvl>
  </w:abstractNum>
  <w:abstractNum w:abstractNumId="2">
    <w:nsid w:val="59786264"/>
    <w:multiLevelType w:val="singleLevel"/>
    <w:tmpl w:val="59786264"/>
    <w:lvl w:ilvl="0" w:tentative="0">
      <w:start w:val="1"/>
      <w:numFmt w:val="decimal"/>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2AD"/>
    <w:rsid w:val="00292930"/>
    <w:rsid w:val="00794AA6"/>
    <w:rsid w:val="00AA52AD"/>
    <w:rsid w:val="00D47C28"/>
    <w:rsid w:val="014952EE"/>
    <w:rsid w:val="01EB77A8"/>
    <w:rsid w:val="02994112"/>
    <w:rsid w:val="03696194"/>
    <w:rsid w:val="044A745E"/>
    <w:rsid w:val="063E1AA3"/>
    <w:rsid w:val="06D62403"/>
    <w:rsid w:val="0787769A"/>
    <w:rsid w:val="07CD33AD"/>
    <w:rsid w:val="08154624"/>
    <w:rsid w:val="085246D9"/>
    <w:rsid w:val="094D5666"/>
    <w:rsid w:val="0A440D52"/>
    <w:rsid w:val="0B0D4CE1"/>
    <w:rsid w:val="0B8114BB"/>
    <w:rsid w:val="0C204B06"/>
    <w:rsid w:val="0CD2552C"/>
    <w:rsid w:val="0CF157EE"/>
    <w:rsid w:val="0DF906E7"/>
    <w:rsid w:val="0E1A049C"/>
    <w:rsid w:val="0EBD621A"/>
    <w:rsid w:val="0F250EF8"/>
    <w:rsid w:val="117265B5"/>
    <w:rsid w:val="128B144D"/>
    <w:rsid w:val="12903114"/>
    <w:rsid w:val="12D13274"/>
    <w:rsid w:val="1300746C"/>
    <w:rsid w:val="133733EA"/>
    <w:rsid w:val="13DC6E5E"/>
    <w:rsid w:val="13EC5D64"/>
    <w:rsid w:val="14B34416"/>
    <w:rsid w:val="14F024AF"/>
    <w:rsid w:val="152A08ED"/>
    <w:rsid w:val="171A28E0"/>
    <w:rsid w:val="179239F3"/>
    <w:rsid w:val="17A00211"/>
    <w:rsid w:val="19A55569"/>
    <w:rsid w:val="1A1D0D6C"/>
    <w:rsid w:val="1A210853"/>
    <w:rsid w:val="1ACB2FC5"/>
    <w:rsid w:val="1B5E70E3"/>
    <w:rsid w:val="1CED6CBB"/>
    <w:rsid w:val="1CFC67E1"/>
    <w:rsid w:val="1DB508B0"/>
    <w:rsid w:val="1DFC2BFD"/>
    <w:rsid w:val="21A54BB1"/>
    <w:rsid w:val="22040552"/>
    <w:rsid w:val="24296E25"/>
    <w:rsid w:val="24C925D4"/>
    <w:rsid w:val="24F90433"/>
    <w:rsid w:val="25952311"/>
    <w:rsid w:val="26435106"/>
    <w:rsid w:val="265B6E8D"/>
    <w:rsid w:val="280E62EE"/>
    <w:rsid w:val="289648F6"/>
    <w:rsid w:val="28C16854"/>
    <w:rsid w:val="298F19B6"/>
    <w:rsid w:val="2A6C688F"/>
    <w:rsid w:val="2B2D044C"/>
    <w:rsid w:val="2B736B83"/>
    <w:rsid w:val="2BC9713F"/>
    <w:rsid w:val="2C782C39"/>
    <w:rsid w:val="2D2E45C5"/>
    <w:rsid w:val="2FB5156A"/>
    <w:rsid w:val="2FFC16B2"/>
    <w:rsid w:val="3085740F"/>
    <w:rsid w:val="30B92B4D"/>
    <w:rsid w:val="313E6017"/>
    <w:rsid w:val="31D246B5"/>
    <w:rsid w:val="31EF1D00"/>
    <w:rsid w:val="326153D8"/>
    <w:rsid w:val="326E3C53"/>
    <w:rsid w:val="32882883"/>
    <w:rsid w:val="330F7411"/>
    <w:rsid w:val="35263EDA"/>
    <w:rsid w:val="35590C34"/>
    <w:rsid w:val="355B3C6F"/>
    <w:rsid w:val="35F369B0"/>
    <w:rsid w:val="36C74B0C"/>
    <w:rsid w:val="37956D01"/>
    <w:rsid w:val="3885670C"/>
    <w:rsid w:val="38DD0828"/>
    <w:rsid w:val="3B5423CD"/>
    <w:rsid w:val="3B8209C2"/>
    <w:rsid w:val="3CD574D2"/>
    <w:rsid w:val="3D604C1D"/>
    <w:rsid w:val="3E7D167F"/>
    <w:rsid w:val="3F363250"/>
    <w:rsid w:val="3FE70F69"/>
    <w:rsid w:val="40036B72"/>
    <w:rsid w:val="40303587"/>
    <w:rsid w:val="40556472"/>
    <w:rsid w:val="40697CEC"/>
    <w:rsid w:val="40940A34"/>
    <w:rsid w:val="411467C3"/>
    <w:rsid w:val="43B36170"/>
    <w:rsid w:val="43B83809"/>
    <w:rsid w:val="440D1987"/>
    <w:rsid w:val="44460ACD"/>
    <w:rsid w:val="45916567"/>
    <w:rsid w:val="46D04384"/>
    <w:rsid w:val="46D53033"/>
    <w:rsid w:val="47422571"/>
    <w:rsid w:val="4A7974FD"/>
    <w:rsid w:val="4AEE61B0"/>
    <w:rsid w:val="4F400290"/>
    <w:rsid w:val="508B53AF"/>
    <w:rsid w:val="512C0402"/>
    <w:rsid w:val="51CD74F3"/>
    <w:rsid w:val="526C556B"/>
    <w:rsid w:val="535224EE"/>
    <w:rsid w:val="53A05D38"/>
    <w:rsid w:val="53C472DE"/>
    <w:rsid w:val="54257797"/>
    <w:rsid w:val="54E06EA6"/>
    <w:rsid w:val="56095751"/>
    <w:rsid w:val="56F42E1A"/>
    <w:rsid w:val="58213AE7"/>
    <w:rsid w:val="58DF28CA"/>
    <w:rsid w:val="58FD08F1"/>
    <w:rsid w:val="59384EAC"/>
    <w:rsid w:val="594710E7"/>
    <w:rsid w:val="59B85DD6"/>
    <w:rsid w:val="59C2239A"/>
    <w:rsid w:val="5BCA7C78"/>
    <w:rsid w:val="5C4B15BF"/>
    <w:rsid w:val="5CC2583A"/>
    <w:rsid w:val="5CFE772E"/>
    <w:rsid w:val="5D066675"/>
    <w:rsid w:val="61557FBB"/>
    <w:rsid w:val="616E742A"/>
    <w:rsid w:val="618603FC"/>
    <w:rsid w:val="61DB767B"/>
    <w:rsid w:val="626761C2"/>
    <w:rsid w:val="63656EC9"/>
    <w:rsid w:val="63B60B79"/>
    <w:rsid w:val="63E563B1"/>
    <w:rsid w:val="64D32095"/>
    <w:rsid w:val="660C7B2C"/>
    <w:rsid w:val="66BC48A4"/>
    <w:rsid w:val="67CC2C9D"/>
    <w:rsid w:val="69ED50EA"/>
    <w:rsid w:val="6A7517A6"/>
    <w:rsid w:val="6B303662"/>
    <w:rsid w:val="6B5A5817"/>
    <w:rsid w:val="6BF46E71"/>
    <w:rsid w:val="6D6C5A5B"/>
    <w:rsid w:val="6DA10E9D"/>
    <w:rsid w:val="6DF4595F"/>
    <w:rsid w:val="6E555A1B"/>
    <w:rsid w:val="70880A50"/>
    <w:rsid w:val="711C1ADE"/>
    <w:rsid w:val="711D2CC2"/>
    <w:rsid w:val="71F77115"/>
    <w:rsid w:val="721F4C3B"/>
    <w:rsid w:val="723D7F42"/>
    <w:rsid w:val="73146229"/>
    <w:rsid w:val="73506801"/>
    <w:rsid w:val="74440A74"/>
    <w:rsid w:val="74B818A2"/>
    <w:rsid w:val="74CB0CFE"/>
    <w:rsid w:val="74F62075"/>
    <w:rsid w:val="77465421"/>
    <w:rsid w:val="77512925"/>
    <w:rsid w:val="798C13D3"/>
    <w:rsid w:val="7A343CF8"/>
    <w:rsid w:val="7A9B6512"/>
    <w:rsid w:val="7AA5534F"/>
    <w:rsid w:val="7CA6635A"/>
    <w:rsid w:val="7D241E12"/>
    <w:rsid w:val="7D24276E"/>
    <w:rsid w:val="7FB8470F"/>
  </w:rsids>
  <m:mathPr>
    <m:lMargin m:val="0"/>
    <m:mathFont m:val="Cambria Math"/>
    <m:rMargin m:val="0"/>
    <m:wrapIndent m:val="1440"/>
    <m:brkBin m:val="before"/>
    <m:brkBinSub m:val="--"/>
    <m:defJc m:val="centerGroup"/>
    <m:intLim m:val="subSup"/>
    <m:naryLim m:val="undOvr"/>
    <m:smallFrac m:val="off"/>
    <m:dispDef/>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pl-PL" w:eastAsia="pl-PL"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tabs>
        <w:tab w:val="center" w:pos="4153"/>
        <w:tab w:val="right" w:pos="8306"/>
      </w:tabs>
      <w:snapToGrid w:val="0"/>
    </w:pPr>
    <w:rPr>
      <w:sz w:val="18"/>
      <w:szCs w:val="18"/>
    </w:rPr>
  </w:style>
  <w:style w:type="character" w:styleId="5">
    <w:name w:val="Hyperlink"/>
    <w:basedOn w:val="4"/>
    <w:unhideWhenUsed/>
    <w:qFormat/>
    <w:uiPriority w:val="99"/>
    <w:rPr>
      <w:color w:val="0000FF"/>
      <w:u w:val="single"/>
    </w:rPr>
  </w:style>
  <w:style w:type="paragraph" w:customStyle="1" w:styleId="7">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pl-PL"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79866F-8481-4D72-B98B-FD1704CBE865}">
  <ds:schemaRefs/>
</ds:datastoreItem>
</file>

<file path=docProps/app.xml><?xml version="1.0" encoding="utf-8"?>
<Properties xmlns="http://schemas.openxmlformats.org/officeDocument/2006/extended-properties" xmlns:vt="http://schemas.openxmlformats.org/officeDocument/2006/docPropsVTypes">
  <Template>Normal</Template>
  <Pages>5</Pages>
  <Words>2241</Words>
  <Characters>13450</Characters>
  <Lines>112</Lines>
  <Paragraphs>31</Paragraphs>
  <ScaleCrop>false</ScaleCrop>
  <LinksUpToDate>false</LinksUpToDate>
  <CharactersWithSpaces>15660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2017-05-24T11:40:00Z</dcterms:created>
  <dc:creator>bryjakatarzyna</dc:creator>
  <cp:lastModifiedBy>AMSO</cp:lastModifiedBy>
  <cp:lastPrinted>2017-07-26T12:50:00Z</cp:lastPrinted>
  <dcterms:modified xsi:type="dcterms:W3CDTF">2017-08-31T12:09:25Z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1045-10.2.0.5820</vt:lpwstr>
  </property>
</Properties>
</file>